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FC" w:rsidRDefault="00FA60FC" w:rsidP="00FA60FC">
      <w:pPr>
        <w:pStyle w:val="a6"/>
      </w:pPr>
      <w:r>
        <w:t xml:space="preserve">Муниципальное  образование  </w:t>
      </w:r>
      <w:r w:rsidR="00BF46DF">
        <w:t>«</w:t>
      </w:r>
      <w:r>
        <w:t>Смидовичский   муниципальный  район</w:t>
      </w:r>
      <w:r w:rsidR="00BF46DF">
        <w:t>»</w:t>
      </w:r>
    </w:p>
    <w:p w:rsidR="00FA60FC" w:rsidRDefault="00FA60FC" w:rsidP="00FA60FC">
      <w:pPr>
        <w:jc w:val="center"/>
        <w:rPr>
          <w:sz w:val="28"/>
        </w:rPr>
      </w:pPr>
      <w:r>
        <w:rPr>
          <w:sz w:val="28"/>
        </w:rPr>
        <w:t>Еврейской     автономной   области</w:t>
      </w:r>
    </w:p>
    <w:p w:rsidR="00FA60FC" w:rsidRDefault="00FA60FC" w:rsidP="00FA60FC">
      <w:pPr>
        <w:jc w:val="center"/>
        <w:rPr>
          <w:sz w:val="28"/>
        </w:rPr>
      </w:pPr>
    </w:p>
    <w:p w:rsidR="00FA60FC" w:rsidRDefault="00FA60FC" w:rsidP="00FA60FC">
      <w:pPr>
        <w:jc w:val="center"/>
        <w:rPr>
          <w:sz w:val="28"/>
        </w:rPr>
      </w:pPr>
      <w:r>
        <w:rPr>
          <w:sz w:val="28"/>
        </w:rPr>
        <w:t>АДМИНИСТРАЦИЯ  МУНИЦИПАЛЬНОГО  РАЙОНА</w:t>
      </w:r>
    </w:p>
    <w:p w:rsidR="00FA60FC" w:rsidRDefault="00FA60FC" w:rsidP="00FA60FC">
      <w:pPr>
        <w:jc w:val="center"/>
        <w:rPr>
          <w:sz w:val="28"/>
        </w:rPr>
      </w:pPr>
    </w:p>
    <w:p w:rsidR="00FA60FC" w:rsidRDefault="00FA60FC" w:rsidP="00FA60FC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FA60FC" w:rsidRDefault="00FA60FC" w:rsidP="00FA60FC">
      <w:pPr>
        <w:jc w:val="center"/>
        <w:rPr>
          <w:sz w:val="28"/>
        </w:rPr>
      </w:pPr>
    </w:p>
    <w:p w:rsidR="00FA60FC" w:rsidRDefault="00BE22A2" w:rsidP="00FA60FC">
      <w:pPr>
        <w:jc w:val="both"/>
        <w:rPr>
          <w:sz w:val="28"/>
        </w:rPr>
      </w:pPr>
      <w:r>
        <w:rPr>
          <w:sz w:val="28"/>
        </w:rPr>
        <w:t>12.04.2016</w:t>
      </w:r>
      <w:r w:rsidR="00410191">
        <w:rPr>
          <w:sz w:val="28"/>
        </w:rPr>
        <w:t xml:space="preserve">  </w:t>
      </w:r>
      <w:r w:rsidR="0095328F">
        <w:rPr>
          <w:sz w:val="28"/>
        </w:rPr>
        <w:t xml:space="preserve"> </w:t>
      </w:r>
      <w:r w:rsidR="00FA60FC">
        <w:rPr>
          <w:sz w:val="28"/>
        </w:rPr>
        <w:t xml:space="preserve">                                                                    </w:t>
      </w:r>
      <w:r w:rsidR="0095328F">
        <w:rPr>
          <w:sz w:val="28"/>
        </w:rPr>
        <w:t xml:space="preserve">             </w:t>
      </w:r>
      <w:r w:rsidR="00FA60FC">
        <w:rPr>
          <w:sz w:val="28"/>
        </w:rPr>
        <w:t xml:space="preserve">      № </w:t>
      </w:r>
      <w:r>
        <w:rPr>
          <w:sz w:val="28"/>
        </w:rPr>
        <w:t>144</w:t>
      </w:r>
    </w:p>
    <w:p w:rsidR="00FA60FC" w:rsidRDefault="00FA60FC" w:rsidP="00FA60FC">
      <w:pPr>
        <w:jc w:val="both"/>
        <w:rPr>
          <w:sz w:val="28"/>
        </w:rPr>
      </w:pPr>
    </w:p>
    <w:p w:rsidR="00FA60FC" w:rsidRDefault="00FA60FC" w:rsidP="00FA60FC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FA60FC" w:rsidRDefault="00FA60FC" w:rsidP="00FA60FC">
      <w:pPr>
        <w:jc w:val="both"/>
        <w:rPr>
          <w:sz w:val="28"/>
        </w:rPr>
      </w:pPr>
    </w:p>
    <w:p w:rsidR="00FA60FC" w:rsidRDefault="00A36783" w:rsidP="00A36783">
      <w:pPr>
        <w:jc w:val="both"/>
        <w:rPr>
          <w:sz w:val="28"/>
        </w:rPr>
      </w:pPr>
      <w:bookmarkStart w:id="0" w:name="_GoBack"/>
      <w:r>
        <w:rPr>
          <w:sz w:val="28"/>
        </w:rPr>
        <w:t xml:space="preserve">Об утверждении </w:t>
      </w:r>
      <w:r w:rsidR="00FA60FC">
        <w:rPr>
          <w:sz w:val="28"/>
        </w:rPr>
        <w:t>муниципальн</w:t>
      </w:r>
      <w:r>
        <w:rPr>
          <w:sz w:val="28"/>
        </w:rPr>
        <w:t>ой целевой программы</w:t>
      </w:r>
      <w:r w:rsidR="00FA60FC">
        <w:rPr>
          <w:sz w:val="28"/>
        </w:rPr>
        <w:t xml:space="preserve"> </w:t>
      </w:r>
      <w:r w:rsidR="0095328F" w:rsidRPr="0095328F">
        <w:rPr>
          <w:sz w:val="28"/>
        </w:rPr>
        <w:t>«Энергосбережение и повышение энергетической эффективности в муниципальном образовании «Смидовичский муниципальный район» на 201</w:t>
      </w:r>
      <w:r w:rsidR="00971F5A">
        <w:rPr>
          <w:sz w:val="28"/>
        </w:rPr>
        <w:t>6</w:t>
      </w:r>
      <w:r w:rsidR="0095328F" w:rsidRPr="0095328F">
        <w:rPr>
          <w:sz w:val="28"/>
        </w:rPr>
        <w:t xml:space="preserve"> – 2017 годы»</w:t>
      </w:r>
      <w:r w:rsidR="00FA60FC">
        <w:rPr>
          <w:sz w:val="28"/>
        </w:rPr>
        <w:t xml:space="preserve"> </w:t>
      </w:r>
      <w:r w:rsidR="0095328F">
        <w:rPr>
          <w:sz w:val="28"/>
        </w:rPr>
        <w:t xml:space="preserve"> </w:t>
      </w:r>
    </w:p>
    <w:bookmarkEnd w:id="0"/>
    <w:p w:rsidR="00A36783" w:rsidRDefault="00A36783" w:rsidP="00FA60FC">
      <w:pPr>
        <w:jc w:val="both"/>
        <w:rPr>
          <w:sz w:val="28"/>
        </w:rPr>
      </w:pPr>
    </w:p>
    <w:p w:rsidR="00FA60FC" w:rsidRPr="00B05A25" w:rsidRDefault="00D24738" w:rsidP="00D2473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4738">
        <w:rPr>
          <w:rFonts w:ascii="Times New Roman" w:hAnsi="Times New Roman" w:cs="Times New Roman"/>
          <w:sz w:val="28"/>
          <w:szCs w:val="28"/>
        </w:rPr>
        <w:t>В соответствии с Федеральным законом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38">
        <w:rPr>
          <w:rFonts w:ascii="Times New Roman" w:hAnsi="Times New Roman" w:cs="Times New Roman"/>
          <w:sz w:val="28"/>
          <w:szCs w:val="28"/>
        </w:rPr>
        <w:t>261-ФЗ от 23.10.2009 года</w:t>
      </w:r>
      <w:r w:rsidRPr="00D247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24738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0FC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района</w:t>
      </w:r>
    </w:p>
    <w:p w:rsidR="00FA60FC" w:rsidRPr="0040389E" w:rsidRDefault="00FA60FC" w:rsidP="00FA60F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0389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60FC" w:rsidRDefault="00D24738" w:rsidP="00830C14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353B8C">
        <w:rPr>
          <w:sz w:val="28"/>
          <w:szCs w:val="28"/>
        </w:rPr>
        <w:t xml:space="preserve"> прилагаемую</w:t>
      </w:r>
      <w:r>
        <w:rPr>
          <w:sz w:val="28"/>
          <w:szCs w:val="28"/>
        </w:rPr>
        <w:t xml:space="preserve"> м</w:t>
      </w:r>
      <w:r w:rsidR="00830C14" w:rsidRPr="00830C14">
        <w:rPr>
          <w:sz w:val="28"/>
          <w:szCs w:val="28"/>
        </w:rPr>
        <w:t>униципальн</w:t>
      </w:r>
      <w:r w:rsidR="00830C14">
        <w:rPr>
          <w:sz w:val="28"/>
          <w:szCs w:val="28"/>
        </w:rPr>
        <w:t>ую</w:t>
      </w:r>
      <w:r>
        <w:rPr>
          <w:sz w:val="28"/>
          <w:szCs w:val="28"/>
        </w:rPr>
        <w:t xml:space="preserve"> целевую</w:t>
      </w:r>
      <w:r w:rsidR="00830C14" w:rsidRPr="00830C14">
        <w:rPr>
          <w:sz w:val="28"/>
          <w:szCs w:val="28"/>
        </w:rPr>
        <w:t xml:space="preserve"> </w:t>
      </w:r>
      <w:r w:rsidR="00830C14">
        <w:rPr>
          <w:sz w:val="28"/>
          <w:szCs w:val="28"/>
        </w:rPr>
        <w:t>п</w:t>
      </w:r>
      <w:r w:rsidR="00830C14" w:rsidRPr="00830C14">
        <w:rPr>
          <w:sz w:val="28"/>
          <w:szCs w:val="28"/>
        </w:rPr>
        <w:t>рограмм</w:t>
      </w:r>
      <w:r w:rsidR="00830C14">
        <w:rPr>
          <w:sz w:val="28"/>
          <w:szCs w:val="28"/>
        </w:rPr>
        <w:t>у</w:t>
      </w:r>
      <w:r w:rsidR="00830C14" w:rsidRPr="00830C14">
        <w:rPr>
          <w:sz w:val="28"/>
          <w:szCs w:val="28"/>
        </w:rPr>
        <w:t xml:space="preserve"> </w:t>
      </w:r>
      <w:r w:rsidR="00500491">
        <w:rPr>
          <w:sz w:val="28"/>
          <w:szCs w:val="28"/>
        </w:rPr>
        <w:t>«</w:t>
      </w:r>
      <w:r w:rsidR="00830C14" w:rsidRPr="00830C14">
        <w:rPr>
          <w:sz w:val="28"/>
          <w:szCs w:val="28"/>
        </w:rPr>
        <w:t xml:space="preserve">Энергосбережение и повышение энергетической эффективности в муниципальном образовании </w:t>
      </w:r>
      <w:r w:rsidR="00500491">
        <w:rPr>
          <w:sz w:val="28"/>
          <w:szCs w:val="28"/>
        </w:rPr>
        <w:t>«</w:t>
      </w:r>
      <w:r w:rsidR="00830C14" w:rsidRPr="00830C14">
        <w:rPr>
          <w:sz w:val="28"/>
          <w:szCs w:val="28"/>
        </w:rPr>
        <w:t>Смидовичский муниципальный район</w:t>
      </w:r>
      <w:r w:rsidR="00500491">
        <w:rPr>
          <w:sz w:val="28"/>
          <w:szCs w:val="28"/>
        </w:rPr>
        <w:t>»</w:t>
      </w:r>
      <w:r w:rsidR="00830C14" w:rsidRPr="00830C14">
        <w:rPr>
          <w:sz w:val="28"/>
          <w:szCs w:val="28"/>
        </w:rPr>
        <w:t xml:space="preserve"> на  201</w:t>
      </w:r>
      <w:r w:rsidR="002D3B54">
        <w:rPr>
          <w:sz w:val="28"/>
          <w:szCs w:val="28"/>
        </w:rPr>
        <w:t>6</w:t>
      </w:r>
      <w:r w:rsidR="00830C14" w:rsidRPr="00830C14">
        <w:rPr>
          <w:sz w:val="28"/>
          <w:szCs w:val="28"/>
        </w:rPr>
        <w:t xml:space="preserve"> – 2017 годы</w:t>
      </w:r>
      <w:r w:rsidR="00500491">
        <w:rPr>
          <w:sz w:val="28"/>
          <w:szCs w:val="28"/>
        </w:rPr>
        <w:t>».</w:t>
      </w:r>
    </w:p>
    <w:p w:rsidR="00132323" w:rsidRDefault="00D24738" w:rsidP="00830C14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 утративш</w:t>
      </w:r>
      <w:r w:rsidR="00132323">
        <w:rPr>
          <w:sz w:val="28"/>
          <w:szCs w:val="28"/>
        </w:rPr>
        <w:t>им</w:t>
      </w:r>
      <w:r>
        <w:rPr>
          <w:sz w:val="28"/>
          <w:szCs w:val="28"/>
        </w:rPr>
        <w:t xml:space="preserve"> сил</w:t>
      </w:r>
      <w:r w:rsidR="0013232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132323">
        <w:rPr>
          <w:sz w:val="28"/>
          <w:szCs w:val="28"/>
        </w:rPr>
        <w:t>постановление администрации муниципального района от 05.12.2014</w:t>
      </w:r>
      <w:r w:rsidR="00971F5A">
        <w:rPr>
          <w:sz w:val="28"/>
          <w:szCs w:val="28"/>
        </w:rPr>
        <w:t xml:space="preserve"> </w:t>
      </w:r>
      <w:r w:rsidR="00132323">
        <w:rPr>
          <w:sz w:val="28"/>
          <w:szCs w:val="28"/>
        </w:rPr>
        <w:t>№ 2739</w:t>
      </w:r>
      <w:r w:rsidR="005E47D3">
        <w:rPr>
          <w:sz w:val="28"/>
          <w:szCs w:val="28"/>
        </w:rPr>
        <w:t xml:space="preserve"> «Об отверждении муниципальной целевой программы «Энергосбережение </w:t>
      </w:r>
      <w:r w:rsidR="005E47D3" w:rsidRPr="005E47D3">
        <w:rPr>
          <w:sz w:val="28"/>
          <w:szCs w:val="28"/>
        </w:rPr>
        <w:t>и повышение энергетической эффективности в муниципальном образовании «Смидовичский муниципальный район» на  201</w:t>
      </w:r>
      <w:r w:rsidR="00353B8C">
        <w:rPr>
          <w:sz w:val="28"/>
          <w:szCs w:val="28"/>
        </w:rPr>
        <w:t>5</w:t>
      </w:r>
      <w:r w:rsidR="005E47D3" w:rsidRPr="005E47D3">
        <w:rPr>
          <w:sz w:val="28"/>
          <w:szCs w:val="28"/>
        </w:rPr>
        <w:t xml:space="preserve"> – 2017 годы»</w:t>
      </w:r>
      <w:r w:rsidR="005E47D3">
        <w:rPr>
          <w:sz w:val="28"/>
          <w:szCs w:val="28"/>
        </w:rPr>
        <w:t>.</w:t>
      </w:r>
      <w:r w:rsidR="00132323">
        <w:rPr>
          <w:sz w:val="28"/>
          <w:szCs w:val="28"/>
        </w:rPr>
        <w:t xml:space="preserve"> </w:t>
      </w:r>
    </w:p>
    <w:p w:rsidR="00830C14" w:rsidRPr="00830C14" w:rsidRDefault="00F32CB7" w:rsidP="00830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C14" w:rsidRPr="00830C14">
        <w:rPr>
          <w:sz w:val="28"/>
          <w:szCs w:val="28"/>
        </w:rPr>
        <w:t xml:space="preserve">. Контроль за </w:t>
      </w:r>
      <w:r w:rsidR="00830C14">
        <w:rPr>
          <w:sz w:val="28"/>
          <w:szCs w:val="28"/>
        </w:rPr>
        <w:t>исполнением</w:t>
      </w:r>
      <w:r w:rsidR="00830C14" w:rsidRPr="00830C14">
        <w:rPr>
          <w:sz w:val="28"/>
          <w:szCs w:val="28"/>
        </w:rPr>
        <w:t xml:space="preserve"> </w:t>
      </w:r>
      <w:r w:rsidR="00830C14">
        <w:rPr>
          <w:sz w:val="28"/>
          <w:szCs w:val="28"/>
        </w:rPr>
        <w:t>постановления</w:t>
      </w:r>
      <w:r w:rsidR="00830C14" w:rsidRPr="00830C14">
        <w:rPr>
          <w:sz w:val="28"/>
          <w:szCs w:val="28"/>
        </w:rPr>
        <w:t xml:space="preserve"> возложить на первого заместителя главы администрации муниципального района Королева Б.Д.</w:t>
      </w:r>
    </w:p>
    <w:p w:rsidR="00830C14" w:rsidRPr="00634A32" w:rsidRDefault="00F32CB7" w:rsidP="00830C14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0C14">
        <w:rPr>
          <w:rFonts w:ascii="Times New Roman" w:hAnsi="Times New Roman" w:cs="Times New Roman"/>
          <w:sz w:val="28"/>
          <w:szCs w:val="28"/>
        </w:rPr>
        <w:t xml:space="preserve">. </w:t>
      </w:r>
      <w:r w:rsidR="00830C14" w:rsidRPr="00634A32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830C14">
        <w:rPr>
          <w:rFonts w:ascii="Times New Roman" w:hAnsi="Times New Roman" w:cs="Times New Roman"/>
          <w:sz w:val="28"/>
          <w:szCs w:val="28"/>
        </w:rPr>
        <w:t>постановление</w:t>
      </w:r>
      <w:r w:rsidR="00830C14" w:rsidRPr="00634A32">
        <w:rPr>
          <w:rFonts w:ascii="Times New Roman" w:hAnsi="Times New Roman" w:cs="Times New Roman"/>
          <w:sz w:val="28"/>
          <w:szCs w:val="28"/>
        </w:rPr>
        <w:t xml:space="preserve"> в газете «Районный вестник»</w:t>
      </w:r>
      <w:r w:rsidR="00416540">
        <w:rPr>
          <w:rFonts w:ascii="Times New Roman" w:hAnsi="Times New Roman" w:cs="Times New Roman"/>
          <w:sz w:val="28"/>
          <w:szCs w:val="28"/>
        </w:rPr>
        <w:t>.</w:t>
      </w:r>
    </w:p>
    <w:p w:rsidR="00830C14" w:rsidRPr="00634A32" w:rsidRDefault="00F32CB7" w:rsidP="00830C14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0C14" w:rsidRPr="00634A32">
        <w:rPr>
          <w:rFonts w:ascii="Times New Roman" w:hAnsi="Times New Roman" w:cs="Times New Roman"/>
          <w:sz w:val="28"/>
          <w:szCs w:val="28"/>
        </w:rPr>
        <w:t xml:space="preserve">. </w:t>
      </w:r>
      <w:r w:rsidR="005E47D3">
        <w:rPr>
          <w:rFonts w:ascii="Times New Roman" w:hAnsi="Times New Roman" w:cs="Times New Roman"/>
          <w:sz w:val="28"/>
          <w:szCs w:val="28"/>
        </w:rPr>
        <w:t>Настоящее п</w:t>
      </w:r>
      <w:r w:rsidR="00830C14">
        <w:rPr>
          <w:rFonts w:ascii="Times New Roman" w:hAnsi="Times New Roman" w:cs="Times New Roman"/>
          <w:sz w:val="28"/>
          <w:szCs w:val="28"/>
        </w:rPr>
        <w:t>остановление</w:t>
      </w:r>
      <w:r w:rsidR="00830C14" w:rsidRPr="00634A32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830C14">
        <w:rPr>
          <w:rFonts w:ascii="Times New Roman" w:hAnsi="Times New Roman" w:cs="Times New Roman"/>
          <w:sz w:val="28"/>
          <w:szCs w:val="28"/>
        </w:rPr>
        <w:t>после</w:t>
      </w:r>
      <w:r w:rsidR="00416540">
        <w:rPr>
          <w:rFonts w:ascii="Times New Roman" w:hAnsi="Times New Roman" w:cs="Times New Roman"/>
          <w:sz w:val="28"/>
          <w:szCs w:val="28"/>
        </w:rPr>
        <w:t xml:space="preserve"> </w:t>
      </w:r>
      <w:r w:rsidR="005E47D3">
        <w:rPr>
          <w:rFonts w:ascii="Times New Roman" w:hAnsi="Times New Roman" w:cs="Times New Roman"/>
          <w:sz w:val="28"/>
          <w:szCs w:val="28"/>
        </w:rPr>
        <w:t xml:space="preserve">дня </w:t>
      </w:r>
      <w:r w:rsidR="0041654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830C14" w:rsidRDefault="00830C14" w:rsidP="00830C14"/>
    <w:p w:rsidR="00416540" w:rsidRDefault="00416540" w:rsidP="00830C14"/>
    <w:p w:rsidR="005E47D3" w:rsidRDefault="00830C14" w:rsidP="00830C1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00491">
        <w:rPr>
          <w:sz w:val="28"/>
          <w:szCs w:val="28"/>
        </w:rPr>
        <w:t xml:space="preserve"> администрации </w:t>
      </w:r>
    </w:p>
    <w:p w:rsidR="00830C14" w:rsidRDefault="005E47D3" w:rsidP="00830C1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830C14" w:rsidRPr="00830C14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</w:t>
      </w:r>
      <w:r w:rsidR="00830C14" w:rsidRPr="00830C14">
        <w:rPr>
          <w:sz w:val="28"/>
          <w:szCs w:val="28"/>
        </w:rPr>
        <w:t xml:space="preserve">айона   </w:t>
      </w:r>
      <w:r w:rsidR="00830C14">
        <w:rPr>
          <w:sz w:val="28"/>
          <w:szCs w:val="28"/>
        </w:rPr>
        <w:t xml:space="preserve"> </w:t>
      </w:r>
      <w:r w:rsidR="00830C14" w:rsidRPr="00830C14">
        <w:rPr>
          <w:sz w:val="28"/>
          <w:szCs w:val="28"/>
        </w:rPr>
        <w:t xml:space="preserve">      </w:t>
      </w:r>
      <w:r w:rsidR="00500491">
        <w:rPr>
          <w:sz w:val="28"/>
          <w:szCs w:val="28"/>
        </w:rPr>
        <w:t xml:space="preserve">                                       </w:t>
      </w:r>
      <w:r w:rsidR="00830C14" w:rsidRPr="00830C14">
        <w:rPr>
          <w:sz w:val="28"/>
          <w:szCs w:val="28"/>
        </w:rPr>
        <w:t xml:space="preserve">                А.П. Тлустенко</w:t>
      </w:r>
    </w:p>
    <w:p w:rsidR="00AF7A41" w:rsidRDefault="00AF7A41" w:rsidP="00830C14">
      <w:pPr>
        <w:rPr>
          <w:sz w:val="28"/>
          <w:szCs w:val="28"/>
        </w:rPr>
      </w:pPr>
    </w:p>
    <w:p w:rsidR="00AF7A41" w:rsidRDefault="00AF7A41" w:rsidP="00830C14">
      <w:pPr>
        <w:rPr>
          <w:sz w:val="28"/>
          <w:szCs w:val="28"/>
        </w:rPr>
      </w:pPr>
    </w:p>
    <w:p w:rsidR="00AF7A41" w:rsidRDefault="00AF7A41" w:rsidP="00830C14">
      <w:pPr>
        <w:rPr>
          <w:sz w:val="28"/>
          <w:szCs w:val="28"/>
        </w:rPr>
      </w:pPr>
    </w:p>
    <w:p w:rsidR="00AF7A41" w:rsidRDefault="00AF7A41" w:rsidP="00830C14">
      <w:pPr>
        <w:rPr>
          <w:sz w:val="28"/>
          <w:szCs w:val="28"/>
        </w:rPr>
      </w:pPr>
    </w:p>
    <w:p w:rsidR="00AF7A41" w:rsidRDefault="00AF7A41" w:rsidP="00830C14">
      <w:pPr>
        <w:rPr>
          <w:sz w:val="28"/>
          <w:szCs w:val="28"/>
        </w:rPr>
      </w:pPr>
    </w:p>
    <w:p w:rsidR="00AF7A41" w:rsidRPr="00830C14" w:rsidRDefault="00AF7A41" w:rsidP="00830C14">
      <w:pPr>
        <w:rPr>
          <w:sz w:val="28"/>
          <w:szCs w:val="28"/>
        </w:rPr>
      </w:pPr>
    </w:p>
    <w:p w:rsidR="00830C14" w:rsidRPr="00830C14" w:rsidRDefault="00830C14" w:rsidP="00830C14">
      <w:pPr>
        <w:rPr>
          <w:sz w:val="28"/>
          <w:szCs w:val="28"/>
        </w:rPr>
      </w:pP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253"/>
      </w:tblGrid>
      <w:tr w:rsidR="00AF7A41" w:rsidRPr="005759B3" w:rsidTr="00592F8B">
        <w:tc>
          <w:tcPr>
            <w:tcW w:w="4253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59B3"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59B3">
              <w:rPr>
                <w:bCs/>
                <w:sz w:val="28"/>
                <w:szCs w:val="28"/>
              </w:rPr>
              <w:t xml:space="preserve">к постановлению администрации 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59B3">
              <w:rPr>
                <w:bCs/>
                <w:sz w:val="28"/>
                <w:szCs w:val="28"/>
              </w:rPr>
              <w:t>муниципального района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12.04.2016 </w:t>
            </w:r>
            <w:r w:rsidRPr="005759B3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>144</w:t>
            </w:r>
          </w:p>
        </w:tc>
      </w:tr>
    </w:tbl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759B3">
        <w:rPr>
          <w:bCs/>
          <w:sz w:val="28"/>
          <w:szCs w:val="28"/>
        </w:rPr>
        <w:t xml:space="preserve">Муниципальная целевая программа 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759B3">
        <w:rPr>
          <w:bCs/>
          <w:sz w:val="28"/>
          <w:szCs w:val="28"/>
        </w:rPr>
        <w:t xml:space="preserve">«Энергосбережение и повышение энергетической эффективности в муниципальном образовании «Смидовичский муниципальный район» 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759B3">
        <w:rPr>
          <w:bCs/>
          <w:sz w:val="28"/>
          <w:szCs w:val="28"/>
        </w:rPr>
        <w:t>на  2016 – 2017 годы»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A41" w:rsidRPr="005759B3" w:rsidRDefault="00AF7A41" w:rsidP="00AF7A41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bookmarkStart w:id="1" w:name="Par51"/>
      <w:bookmarkEnd w:id="1"/>
      <w:r w:rsidRPr="005759B3">
        <w:rPr>
          <w:sz w:val="28"/>
          <w:szCs w:val="28"/>
        </w:rPr>
        <w:t>Паспорт программы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AF7A41" w:rsidRPr="005759B3" w:rsidTr="00592F8B">
        <w:trPr>
          <w:trHeight w:val="2406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Муниципальная целевая программа «Энергосбережение и повышение энергетической эффективности в муниципальном образовании «Смидовичский муниципальный район» на  2016 – 2017 годы» (далее по тексту - Программа)</w:t>
            </w:r>
          </w:p>
        </w:tc>
      </w:tr>
      <w:tr w:rsidR="00AF7A41" w:rsidRPr="005759B3" w:rsidTr="00592F8B">
        <w:trPr>
          <w:trHeight w:val="1122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Управление жилищно-коммунального хозяйства администрации Смидовичского муниципального района</w:t>
            </w:r>
          </w:p>
        </w:tc>
      </w:tr>
      <w:tr w:rsidR="00AF7A41" w:rsidRPr="005759B3" w:rsidTr="00592F8B">
        <w:trPr>
          <w:trHeight w:val="2107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П</w:t>
            </w:r>
            <w:r w:rsidRPr="005759B3">
              <w:rPr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Отдел образования администрации Смидовичского муниципального района.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Отдел культуры администрации Смидовичского муниципального района.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Управляющий делами администрации муниципального района</w:t>
            </w:r>
          </w:p>
        </w:tc>
      </w:tr>
      <w:tr w:rsidR="00AF7A41" w:rsidRPr="005759B3" w:rsidTr="00592F8B">
        <w:trPr>
          <w:trHeight w:val="517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Обеспечение рационального использования топливно-энергетических ресурсов за счет реализации энергосберегающих мероприятий на основе внедрения наиболее энергоэффективных технологий, повышения энергетической эффективности в муниципальном образовании.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Обеспечение снижения удельных показателей</w:t>
            </w:r>
            <w:r>
              <w:rPr>
                <w:sz w:val="28"/>
                <w:szCs w:val="28"/>
              </w:rPr>
              <w:t xml:space="preserve"> </w:t>
            </w:r>
            <w:r w:rsidRPr="005759B3">
              <w:rPr>
                <w:sz w:val="28"/>
                <w:szCs w:val="28"/>
              </w:rPr>
              <w:t xml:space="preserve">энергопотребления, создание условий для перевода </w:t>
            </w:r>
            <w:r>
              <w:rPr>
                <w:sz w:val="28"/>
                <w:szCs w:val="28"/>
              </w:rPr>
              <w:t>бюджетной сферы</w:t>
            </w:r>
            <w:r w:rsidRPr="005759B3">
              <w:rPr>
                <w:sz w:val="28"/>
                <w:szCs w:val="28"/>
              </w:rPr>
              <w:t xml:space="preserve"> муниципального образования на энергосберегающий путь развития</w:t>
            </w:r>
          </w:p>
        </w:tc>
      </w:tr>
      <w:tr w:rsidR="00AF7A41" w:rsidRPr="005759B3" w:rsidTr="00592F8B">
        <w:trPr>
          <w:trHeight w:val="50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Обеспечение устойчивого процесса повышения эффективности энергопотребления в бюджетных учреждениях  муниципального образования, в том числе за счет запуска механизмов стимулирования энергосбережения и повышения энергетической эффективности, реализации типовых энергосберегающих проектов, активизирующих деятельность бюджетных организаций по реализации потенциала энергосбережения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7A41" w:rsidRPr="005759B3" w:rsidTr="00592F8B">
        <w:trPr>
          <w:trHeight w:val="50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Целевые индикаторы и показатели Программы (показатели результатов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pStyle w:val="a8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Повышение эффективности использования энергетических ресурсов в учреждениях бюджетной сферы;</w:t>
            </w:r>
          </w:p>
          <w:p w:rsidR="00AF7A41" w:rsidRPr="005759B3" w:rsidRDefault="00AF7A41" w:rsidP="00592F8B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- обеспечение годовой экономии тепловой энергии;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- обеспечение внедрения новых ресурсосберегающих технологий, применение которых позволит получить эффект и за пределами 2017 года</w:t>
            </w:r>
          </w:p>
        </w:tc>
      </w:tr>
      <w:tr w:rsidR="00AF7A41" w:rsidRPr="005759B3" w:rsidTr="00592F8B">
        <w:trPr>
          <w:trHeight w:val="50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Default="00AF7A41" w:rsidP="00592F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7A41" w:rsidRDefault="00AF7A41" w:rsidP="00592F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Срок реализации 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2016 - 2017 годы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F7A41" w:rsidRPr="005759B3" w:rsidTr="00592F8B">
        <w:trPr>
          <w:trHeight w:val="50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Ресурсное обеспечение реализации Программы, 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в том числе по годам 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697,7  тыс. рублей - средства местного бюджета - всего, в том числе по годам: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2016 год – 561,0  тыс. рублей;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2017 год – 136,7  тыс. рублей        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 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7A41" w:rsidRPr="005759B3" w:rsidTr="00592F8B">
        <w:trPr>
          <w:trHeight w:val="50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Ожидаемые результаты реализации Программы (показатели конечных результатов)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- Сокращение потребления топливно-энергетических ресурсов; </w:t>
            </w:r>
          </w:p>
          <w:p w:rsidR="00AF7A41" w:rsidRPr="005759B3" w:rsidRDefault="00AF7A41" w:rsidP="00592F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- повышение надежности и качества энергосбережения объектов бюджетной сферы;</w:t>
            </w:r>
          </w:p>
          <w:p w:rsidR="00AF7A41" w:rsidRPr="005759B3" w:rsidRDefault="00AF7A41" w:rsidP="00592F8B">
            <w:pPr>
              <w:pStyle w:val="a9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759B3">
              <w:rPr>
                <w:rFonts w:cs="Times New Roman"/>
                <w:sz w:val="28"/>
                <w:szCs w:val="28"/>
              </w:rPr>
              <w:t>- снижение расходов бюджета за пользование энергетическими ресурсами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11"/>
      <w:bookmarkEnd w:id="2"/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59B3">
        <w:rPr>
          <w:sz w:val="28"/>
          <w:szCs w:val="28"/>
        </w:rPr>
        <w:lastRenderedPageBreak/>
        <w:t xml:space="preserve">2. Общая характеристика сферы реализации Программы, 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59B3">
        <w:rPr>
          <w:sz w:val="28"/>
          <w:szCs w:val="28"/>
        </w:rPr>
        <w:t>в том числе основных проблем, и прогноз ее развития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Pr="005759B3">
        <w:rPr>
          <w:sz w:val="28"/>
          <w:szCs w:val="28"/>
        </w:rPr>
        <w:t>Программы сбалансированы и должны стать инструментом повышения эффективности использования энергоресурсов.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Необходимость решения проблемы энергосбережения в бюджетных учреждениях  программно-целевым методом обусловлена следующими причинами: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2. Комплексным характером проблемы и необходимостью координации действий по ее решению.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самоуправления.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4.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5. Необходимостью повышения эффективности расходования бюджетных средств.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- ограниченностью источников финансирования программных мероприятий;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- неразвитостью механизмов привлечения средств на финансирование энергосберегающих мероприятий.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«Смидовичский муниципальный район».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40"/>
      <w:bookmarkEnd w:id="3"/>
      <w:r w:rsidRPr="005759B3">
        <w:rPr>
          <w:sz w:val="28"/>
          <w:szCs w:val="28"/>
        </w:rPr>
        <w:t>3. Цели, задачи Программы и показатели их достижения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Основной целью Программы является повышение энергетической эффективности при потреблении энергетических ресурсов и оптимизация потребления энергоресурсов муниципальными учреждениями муниципального образования «Смидовичский муниципальный район» за счет снижения к 2020 году удельных показателей энергоемкости и энергопотребления, создания условий для перевода бюджетной сферы на энергосберегающий путь развития.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</w:pPr>
      <w:r w:rsidRPr="005759B3">
        <w:rPr>
          <w:sz w:val="28"/>
          <w:szCs w:val="28"/>
        </w:rPr>
        <w:t>Для достижения поставленной цели в ходе реализации Программы необходимо решить следующие задачи:</w:t>
      </w:r>
      <w:r w:rsidRPr="005759B3">
        <w:t xml:space="preserve"> </w:t>
      </w:r>
    </w:p>
    <w:p w:rsidR="00AF7A41" w:rsidRPr="005759B3" w:rsidRDefault="00AF7A41" w:rsidP="00AF7A4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59B3">
        <w:rPr>
          <w:sz w:val="28"/>
          <w:szCs w:val="28"/>
        </w:rPr>
        <w:t xml:space="preserve">Обеспечить устойчивые процессы повышения эффективности энергопотребления в бюджетных учреждениях  муниципального образования, активизировать деятельность бюджетных организаций по реализации </w:t>
      </w:r>
      <w:r w:rsidRPr="005759B3">
        <w:rPr>
          <w:sz w:val="28"/>
          <w:szCs w:val="28"/>
        </w:rPr>
        <w:lastRenderedPageBreak/>
        <w:t>потенциала энергосбережения. Реестр организаций, включенных в Программу</w:t>
      </w:r>
      <w:r w:rsidRPr="005759B3">
        <w:rPr>
          <w:bCs/>
          <w:sz w:val="28"/>
          <w:szCs w:val="28"/>
        </w:rPr>
        <w:t xml:space="preserve"> представлен в </w:t>
      </w:r>
      <w:hyperlink w:anchor="Par930" w:history="1">
        <w:r w:rsidRPr="0035080D">
          <w:rPr>
            <w:rStyle w:val="ae"/>
            <w:sz w:val="28"/>
            <w:szCs w:val="28"/>
          </w:rPr>
          <w:t>Приложении № 1</w:t>
        </w:r>
      </w:hyperlink>
      <w:r w:rsidRPr="005759B3">
        <w:rPr>
          <w:sz w:val="28"/>
          <w:szCs w:val="28"/>
        </w:rPr>
        <w:t xml:space="preserve"> к Программе.</w:t>
      </w:r>
    </w:p>
    <w:p w:rsidR="00AF7A41" w:rsidRPr="005759B3" w:rsidRDefault="00AF7A41" w:rsidP="00AF7A41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Обеспечить снижени</w:t>
      </w:r>
      <w:r>
        <w:rPr>
          <w:sz w:val="28"/>
          <w:szCs w:val="28"/>
        </w:rPr>
        <w:t>е</w:t>
      </w:r>
      <w:r w:rsidRPr="005759B3">
        <w:rPr>
          <w:sz w:val="28"/>
          <w:szCs w:val="28"/>
        </w:rPr>
        <w:t xml:space="preserve"> удельных показателей энергопотребления, создание условий для перевода </w:t>
      </w:r>
      <w:r>
        <w:rPr>
          <w:sz w:val="28"/>
          <w:szCs w:val="28"/>
        </w:rPr>
        <w:t>бюджетной сферы</w:t>
      </w:r>
      <w:r w:rsidRPr="005759B3">
        <w:rPr>
          <w:sz w:val="28"/>
          <w:szCs w:val="28"/>
        </w:rPr>
        <w:t xml:space="preserve"> муниципального образования на энергосберегающий путь развития. </w:t>
      </w:r>
    </w:p>
    <w:p w:rsidR="00AF7A41" w:rsidRPr="005759B3" w:rsidRDefault="00AF7A41" w:rsidP="00AF7A41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Обеспечить рациональное использование топливно-энергетических ресурсов за счет реализации энергосберегающих мероприятий на основе внедрения наиболее энергоэффективных технологий, повышения энергетической эффективности в муниципальном образовании.</w:t>
      </w:r>
    </w:p>
    <w:p w:rsidR="00AF7A41" w:rsidRPr="005759B3" w:rsidRDefault="00AF7A41" w:rsidP="00AF7A4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759B3">
        <w:rPr>
          <w:sz w:val="28"/>
          <w:szCs w:val="28"/>
        </w:rPr>
        <w:t>Расширить практическое применение энергосберегающих технологий при модернизации, реконструкции и капитальном ремонте объектов бюджетной сферы в муниципальном образовании.</w:t>
      </w:r>
    </w:p>
    <w:p w:rsidR="00AF7A41" w:rsidRPr="005759B3" w:rsidRDefault="00AF7A41" w:rsidP="00AF7A4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759B3">
        <w:rPr>
          <w:sz w:val="28"/>
          <w:szCs w:val="28"/>
        </w:rPr>
        <w:t>Реализовать энергосберегающие мероприятия.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B3">
        <w:rPr>
          <w:bCs/>
          <w:sz w:val="28"/>
          <w:szCs w:val="28"/>
        </w:rPr>
        <w:t xml:space="preserve">Перечень основных программных мероприятий энергосбережения и повышения энергоэффективности с оценкой объемов экономии денежных средств в бюджетном секторе представлен в </w:t>
      </w:r>
      <w:hyperlink w:anchor="Par930" w:history="1">
        <w:r w:rsidRPr="00CD583A">
          <w:rPr>
            <w:rStyle w:val="ae"/>
            <w:sz w:val="28"/>
            <w:szCs w:val="28"/>
          </w:rPr>
          <w:t xml:space="preserve">Приложении № </w:t>
        </w:r>
        <w:r>
          <w:rPr>
            <w:rStyle w:val="ae"/>
            <w:sz w:val="28"/>
            <w:szCs w:val="28"/>
          </w:rPr>
          <w:t>2</w:t>
        </w:r>
      </w:hyperlink>
      <w:r w:rsidRPr="005759B3">
        <w:rPr>
          <w:sz w:val="28"/>
          <w:szCs w:val="28"/>
        </w:rPr>
        <w:t xml:space="preserve"> к Программе.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Достижение поставленной цели не решает в полной мере проблему высокой энергоемкости бюджетной сферы и экономики муниципального образования, но позволит создать к 202</w:t>
      </w:r>
      <w:r>
        <w:rPr>
          <w:sz w:val="28"/>
          <w:szCs w:val="28"/>
        </w:rPr>
        <w:t xml:space="preserve">0 году условия для перевода </w:t>
      </w:r>
      <w:r w:rsidRPr="005759B3">
        <w:rPr>
          <w:sz w:val="28"/>
          <w:szCs w:val="28"/>
        </w:rPr>
        <w:t>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59B3">
        <w:rPr>
          <w:sz w:val="28"/>
          <w:szCs w:val="28"/>
        </w:rPr>
        <w:t>4. Перечень показателей (индикаторов) Программы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7A41" w:rsidRPr="005759B3" w:rsidRDefault="00AF7A41" w:rsidP="00AF7A41">
      <w:pPr>
        <w:pStyle w:val="a8"/>
        <w:ind w:left="0" w:firstLine="709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Основными индикаторами выполнения Программы (в части реализации энергоэффективных мероприятий и проектов по энергосбережению и повышению энергетической эффективности без учета мероприятий и проектов по возобновляемым источникам энергии), позволяющими осуществлять мониторинг прогресса в достижении установленной цели Программы, являются:</w:t>
      </w:r>
    </w:p>
    <w:p w:rsidR="00AF7A41" w:rsidRPr="005759B3" w:rsidRDefault="00AF7A41" w:rsidP="00AF7A41">
      <w:pPr>
        <w:pStyle w:val="a8"/>
        <w:snapToGrid w:val="0"/>
        <w:ind w:left="0" w:firstLine="709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-   повышение эффективности использования энергетических ресурсов в учреждениях бюджетной сферы;</w:t>
      </w:r>
    </w:p>
    <w:p w:rsidR="00AF7A41" w:rsidRPr="005759B3" w:rsidRDefault="00AF7A41" w:rsidP="00AF7A41">
      <w:pPr>
        <w:pStyle w:val="a8"/>
        <w:snapToGrid w:val="0"/>
        <w:ind w:left="0" w:firstLine="709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-    обеспечение годовой экономии тепловой энергии;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- обеспечение внедрения новых ресурсосберегающих технологий, применение которых позволит получить эффект и за пределами 2017 года.</w:t>
      </w:r>
    </w:p>
    <w:p w:rsidR="00AF7A41" w:rsidRPr="005759B3" w:rsidRDefault="00AF7A41" w:rsidP="00AF7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Изменение удельных расходов на оплату коммунальных услуг в организациях бюджетной сферы в предстоящий период характеризуется следующими показателями:</w:t>
      </w:r>
    </w:p>
    <w:p w:rsidR="00AF7A41" w:rsidRPr="005759B3" w:rsidRDefault="00AF7A41" w:rsidP="00AF7A41">
      <w:pPr>
        <w:autoSpaceDE w:val="0"/>
        <w:autoSpaceDN w:val="0"/>
        <w:adjustRightInd w:val="0"/>
        <w:ind w:firstLine="709"/>
        <w:jc w:val="right"/>
        <w:outlineLvl w:val="3"/>
        <w:rPr>
          <w:sz w:val="28"/>
          <w:szCs w:val="28"/>
        </w:rPr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59B3">
        <w:rPr>
          <w:sz w:val="28"/>
          <w:szCs w:val="28"/>
        </w:rPr>
        <w:t xml:space="preserve">Сведения о показателях (индикаторах) Программы «Энергосбережение и повышение энергетической эффективности в муниципальном образовании </w:t>
      </w:r>
      <w:r w:rsidRPr="005759B3">
        <w:rPr>
          <w:sz w:val="28"/>
          <w:szCs w:val="28"/>
        </w:rPr>
        <w:lastRenderedPageBreak/>
        <w:t>«Смидовичский муниципальный район»</w:t>
      </w:r>
      <w:r>
        <w:rPr>
          <w:sz w:val="28"/>
          <w:szCs w:val="28"/>
        </w:rPr>
        <w:t xml:space="preserve"> </w:t>
      </w:r>
      <w:r w:rsidRPr="005759B3">
        <w:rPr>
          <w:sz w:val="28"/>
          <w:szCs w:val="28"/>
        </w:rPr>
        <w:t>на  2016 – 2017 годы"</w:t>
      </w:r>
      <w:r>
        <w:rPr>
          <w:sz w:val="28"/>
          <w:szCs w:val="28"/>
        </w:rPr>
        <w:t xml:space="preserve"> указаны в таблице 1.</w:t>
      </w:r>
    </w:p>
    <w:p w:rsidR="00AF7A41" w:rsidRPr="00EB1A0B" w:rsidRDefault="00AF7A41" w:rsidP="00AF7A41">
      <w:pPr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 w:rsidRPr="005759B3">
        <w:t xml:space="preserve">  </w:t>
      </w:r>
      <w:r w:rsidRPr="00EB1A0B">
        <w:rPr>
          <w:sz w:val="28"/>
          <w:szCs w:val="28"/>
        </w:rPr>
        <w:t>Таблица 1</w:t>
      </w:r>
    </w:p>
    <w:tbl>
      <w:tblPr>
        <w:tblW w:w="9705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600"/>
        <w:gridCol w:w="1260"/>
        <w:gridCol w:w="2113"/>
        <w:gridCol w:w="1985"/>
      </w:tblGrid>
      <w:tr w:rsidR="00AF7A41" w:rsidRPr="005759B3" w:rsidTr="00592F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№ п/п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A41" w:rsidRPr="005759B3" w:rsidRDefault="00AF7A41" w:rsidP="00592F8B">
            <w:pPr>
              <w:pStyle w:val="ConsPlusCell"/>
              <w:tabs>
                <w:tab w:val="left" w:pos="594"/>
              </w:tabs>
              <w:jc w:val="center"/>
            </w:pPr>
            <w:r w:rsidRPr="005759B3">
              <w:t>Наименование показателя (индикатора)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A41" w:rsidRPr="005759B3" w:rsidRDefault="00AF7A41" w:rsidP="00592F8B">
            <w:pPr>
              <w:pStyle w:val="ConsPlusCell"/>
              <w:widowControl/>
              <w:jc w:val="center"/>
            </w:pPr>
            <w:r w:rsidRPr="005759B3">
              <w:t>Ед. измерения</w:t>
            </w:r>
          </w:p>
        </w:tc>
        <w:tc>
          <w:tcPr>
            <w:tcW w:w="4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41" w:rsidRPr="005759B3" w:rsidRDefault="00AF7A41" w:rsidP="00592F8B">
            <w:pPr>
              <w:pStyle w:val="ConsPlusCell"/>
              <w:widowControl/>
              <w:jc w:val="center"/>
            </w:pPr>
            <w:r w:rsidRPr="005759B3">
              <w:t>Значения показателей</w:t>
            </w:r>
          </w:p>
        </w:tc>
      </w:tr>
      <w:tr w:rsidR="00AF7A41" w:rsidRPr="005759B3" w:rsidTr="00592F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41" w:rsidRPr="005759B3" w:rsidRDefault="00AF7A41" w:rsidP="00592F8B">
            <w:pPr>
              <w:pStyle w:val="ConsPlusCell"/>
              <w:widowControl/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41" w:rsidRPr="005759B3" w:rsidRDefault="00AF7A41" w:rsidP="00592F8B">
            <w:pPr>
              <w:pStyle w:val="ConsPlusCell"/>
              <w:widowControl/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41" w:rsidRPr="005759B3" w:rsidRDefault="00AF7A41" w:rsidP="00592F8B">
            <w:pPr>
              <w:pStyle w:val="ConsPlusCell"/>
              <w:widowControl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1" w:rsidRPr="005759B3" w:rsidRDefault="00AF7A41" w:rsidP="00592F8B">
            <w:pPr>
              <w:pStyle w:val="ConsPlusCell"/>
              <w:widowControl/>
              <w:jc w:val="center"/>
            </w:pPr>
            <w:r w:rsidRPr="005759B3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1" w:rsidRPr="005759B3" w:rsidRDefault="00AF7A41" w:rsidP="00592F8B">
            <w:pPr>
              <w:pStyle w:val="ConsPlusCell"/>
              <w:widowControl/>
              <w:jc w:val="center"/>
            </w:pPr>
            <w:r w:rsidRPr="005759B3">
              <w:t>2017</w:t>
            </w:r>
          </w:p>
        </w:tc>
      </w:tr>
      <w:tr w:rsidR="00AF7A41" w:rsidRPr="005759B3" w:rsidTr="00592F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41" w:rsidRPr="005759B3" w:rsidRDefault="00AF7A41" w:rsidP="00592F8B">
            <w:pPr>
              <w:pStyle w:val="ConsPlusCell"/>
              <w:widowControl/>
              <w:jc w:val="center"/>
            </w:pPr>
            <w:r w:rsidRPr="005759B3"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41" w:rsidRPr="005759B3" w:rsidRDefault="00AF7A41" w:rsidP="00592F8B">
            <w:pPr>
              <w:pStyle w:val="ConsPlusCell"/>
              <w:widowControl/>
              <w:jc w:val="center"/>
            </w:pPr>
            <w:r w:rsidRPr="005759B3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41" w:rsidRPr="005759B3" w:rsidRDefault="00AF7A41" w:rsidP="00592F8B">
            <w:pPr>
              <w:pStyle w:val="ConsPlusCell"/>
              <w:widowControl/>
              <w:jc w:val="center"/>
            </w:pPr>
            <w:r w:rsidRPr="005759B3">
              <w:t>3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41" w:rsidRPr="005759B3" w:rsidRDefault="00AF7A41" w:rsidP="00592F8B">
            <w:pPr>
              <w:pStyle w:val="ConsPlusCell"/>
              <w:widowControl/>
              <w:jc w:val="center"/>
            </w:pPr>
            <w:r w:rsidRPr="005759B3"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41" w:rsidRPr="005759B3" w:rsidRDefault="00AF7A41" w:rsidP="00592F8B">
            <w:pPr>
              <w:pStyle w:val="ConsPlusCell"/>
              <w:widowControl/>
              <w:jc w:val="center"/>
            </w:pPr>
            <w:r w:rsidRPr="005759B3">
              <w:t>5</w:t>
            </w:r>
          </w:p>
        </w:tc>
      </w:tr>
      <w:tr w:rsidR="00AF7A41" w:rsidRPr="005759B3" w:rsidTr="00592F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41" w:rsidRPr="005759B3" w:rsidRDefault="00AF7A41" w:rsidP="00592F8B">
            <w:pPr>
              <w:pStyle w:val="ConsPlusCell"/>
              <w:widowControl/>
              <w:jc w:val="center"/>
            </w:pPr>
            <w:r w:rsidRPr="005759B3">
              <w:t>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41" w:rsidRPr="005759B3" w:rsidRDefault="00AF7A41" w:rsidP="00592F8B">
            <w:pPr>
              <w:pStyle w:val="ConsPlusCell"/>
              <w:widowControl/>
            </w:pPr>
            <w:r w:rsidRPr="005759B3">
              <w:t>Замена окон на энергоэффективные конструкции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7A41" w:rsidRPr="005759B3" w:rsidRDefault="00AF7A41" w:rsidP="00592F8B">
            <w:pPr>
              <w:pStyle w:val="ConsPlusCell"/>
              <w:widowControl/>
              <w:jc w:val="center"/>
            </w:pPr>
            <w:r w:rsidRPr="005759B3">
              <w:t>шт.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7A41" w:rsidRPr="005759B3" w:rsidRDefault="00AF7A41" w:rsidP="00592F8B">
            <w:pPr>
              <w:pStyle w:val="ConsPlusCell"/>
              <w:widowControl/>
              <w:jc w:val="center"/>
            </w:pPr>
            <w:r w:rsidRPr="005759B3"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7A41" w:rsidRPr="005759B3" w:rsidRDefault="00AF7A41" w:rsidP="00592F8B">
            <w:pPr>
              <w:pStyle w:val="ConsPlusCell"/>
              <w:widowControl/>
              <w:jc w:val="center"/>
            </w:pPr>
            <w:r w:rsidRPr="005759B3">
              <w:t>7</w:t>
            </w:r>
          </w:p>
        </w:tc>
      </w:tr>
    </w:tbl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759B3">
        <w:rPr>
          <w:sz w:val="28"/>
          <w:szCs w:val="28"/>
        </w:rPr>
        <w:t>5. Прогноз конечных результатов Программы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Реализация мероприятий энергосбережения в бюджетном секторе позволит обеспечивать потребителям энергоресурсов сокращение расходов и повысить качество поставляемых ресурсов.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Результатами реализации указанного потенциала являются практическое привлечение потребителей к процессу экономии энергоресурсов. Ожидаемая экономия по годам с учетом мероприятий представлена ниже.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</w:pPr>
    </w:p>
    <w:p w:rsidR="00AF7A41" w:rsidRPr="00EB1A0B" w:rsidRDefault="00AF7A41" w:rsidP="00AF7A4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B1A0B">
        <w:rPr>
          <w:sz w:val="28"/>
          <w:szCs w:val="28"/>
        </w:rPr>
        <w:t>Таблица 2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2893"/>
        <w:gridCol w:w="3544"/>
      </w:tblGrid>
      <w:tr w:rsidR="00AF7A41" w:rsidRPr="005759B3" w:rsidTr="00592F8B">
        <w:trPr>
          <w:trHeight w:val="5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Годы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2017</w:t>
            </w:r>
          </w:p>
        </w:tc>
      </w:tr>
      <w:tr w:rsidR="00AF7A41" w:rsidRPr="005759B3" w:rsidTr="00592F8B">
        <w:trPr>
          <w:trHeight w:val="5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AF7A41" w:rsidRPr="005759B3" w:rsidTr="00592F8B">
        <w:trPr>
          <w:trHeight w:val="292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</w:pPr>
            <w:r w:rsidRPr="005759B3">
              <w:t xml:space="preserve">Sф Отопление 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</w:pPr>
            <w:r w:rsidRPr="005759B3">
              <w:t>Экономия тыс. руб.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15,900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5,247</w:t>
            </w:r>
          </w:p>
        </w:tc>
      </w:tr>
    </w:tbl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B3">
        <w:rPr>
          <w:sz w:val="28"/>
          <w:szCs w:val="28"/>
        </w:rPr>
        <w:t xml:space="preserve">Сводный расчет экономической эффективности от реализации мер, направленных на энергосбережение по видам деятельности, приведен в </w:t>
      </w:r>
      <w:hyperlink w:anchor="Par930" w:history="1">
        <w:r w:rsidRPr="00254CE8">
          <w:rPr>
            <w:sz w:val="28"/>
            <w:szCs w:val="28"/>
          </w:rPr>
          <w:t>Приложен</w:t>
        </w:r>
        <w:r w:rsidRPr="00254CE8">
          <w:rPr>
            <w:sz w:val="28"/>
            <w:szCs w:val="28"/>
          </w:rPr>
          <w:t>и</w:t>
        </w:r>
        <w:r w:rsidRPr="00254CE8">
          <w:rPr>
            <w:sz w:val="28"/>
            <w:szCs w:val="28"/>
          </w:rPr>
          <w:t>и № 3</w:t>
        </w:r>
      </w:hyperlink>
      <w:r w:rsidRPr="005759B3">
        <w:rPr>
          <w:sz w:val="28"/>
          <w:szCs w:val="28"/>
        </w:rPr>
        <w:t xml:space="preserve"> к Программе.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59B3">
        <w:rPr>
          <w:sz w:val="28"/>
          <w:szCs w:val="28"/>
        </w:rPr>
        <w:t>6. Срок реализации Программы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759B3">
        <w:rPr>
          <w:sz w:val="28"/>
          <w:szCs w:val="28"/>
        </w:rPr>
        <w:t>Срок реализации программы  2016-2017 годы.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59B3">
        <w:rPr>
          <w:sz w:val="28"/>
          <w:szCs w:val="28"/>
        </w:rPr>
        <w:t>7. Система программных мероприятий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Программой предусмотрена реализация следующих мероприятий на объектах муниципального района: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Мероприятия Программы</w:t>
      </w:r>
      <w:r>
        <w:rPr>
          <w:sz w:val="28"/>
          <w:szCs w:val="28"/>
        </w:rPr>
        <w:t xml:space="preserve"> </w:t>
      </w:r>
      <w:r w:rsidRPr="005759B3">
        <w:rPr>
          <w:sz w:val="28"/>
          <w:szCs w:val="28"/>
        </w:rPr>
        <w:t>«Энергосбережение и повышение энергетической эффективности в муниципальном образовании «Смидовичский муниципальный район» на  2016 – 2017 годы»</w:t>
      </w:r>
      <w:r>
        <w:rPr>
          <w:sz w:val="28"/>
          <w:szCs w:val="28"/>
        </w:rPr>
        <w:t xml:space="preserve"> представлены в таблице 3.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right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right"/>
      </w:pPr>
    </w:p>
    <w:p w:rsidR="00AF7A41" w:rsidRPr="00EB1A0B" w:rsidRDefault="00AF7A41" w:rsidP="00AF7A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B1A0B">
        <w:rPr>
          <w:sz w:val="28"/>
          <w:szCs w:val="28"/>
        </w:rPr>
        <w:lastRenderedPageBreak/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73"/>
        <w:gridCol w:w="2662"/>
        <w:gridCol w:w="1596"/>
        <w:gridCol w:w="2478"/>
      </w:tblGrid>
      <w:tr w:rsidR="00AF7A41" w:rsidRPr="005759B3" w:rsidTr="00592F8B">
        <w:tc>
          <w:tcPr>
            <w:tcW w:w="560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№ п/п</w:t>
            </w:r>
          </w:p>
        </w:tc>
        <w:tc>
          <w:tcPr>
            <w:tcW w:w="2273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Наименование мероприятия</w:t>
            </w:r>
          </w:p>
        </w:tc>
        <w:tc>
          <w:tcPr>
            <w:tcW w:w="2662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Ответственный исполнитель, соисполнитель, участники</w:t>
            </w:r>
          </w:p>
        </w:tc>
        <w:tc>
          <w:tcPr>
            <w:tcW w:w="1596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Срок реализации</w:t>
            </w:r>
          </w:p>
        </w:tc>
        <w:tc>
          <w:tcPr>
            <w:tcW w:w="2478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Ожидаемый результат в количественном измерении</w:t>
            </w:r>
          </w:p>
        </w:tc>
      </w:tr>
      <w:tr w:rsidR="00AF7A41" w:rsidRPr="005759B3" w:rsidTr="00592F8B">
        <w:tc>
          <w:tcPr>
            <w:tcW w:w="560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1</w:t>
            </w:r>
          </w:p>
        </w:tc>
        <w:tc>
          <w:tcPr>
            <w:tcW w:w="2273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</w:pPr>
            <w:r w:rsidRPr="005759B3">
              <w:t xml:space="preserve">Замена окон </w:t>
            </w:r>
          </w:p>
        </w:tc>
        <w:tc>
          <w:tcPr>
            <w:tcW w:w="2662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Управление жилищно-коммунального хозяйства, отдел культуры, отдел образования, Управляющий де</w:t>
            </w:r>
            <w:r>
              <w:t>л</w:t>
            </w:r>
            <w:r w:rsidRPr="005759B3">
              <w:t>ами администрации муниципального района</w:t>
            </w:r>
          </w:p>
        </w:tc>
        <w:tc>
          <w:tcPr>
            <w:tcW w:w="1596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2016-2017 г.</w:t>
            </w:r>
          </w:p>
        </w:tc>
        <w:tc>
          <w:tcPr>
            <w:tcW w:w="2478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 xml:space="preserve">Сокращение расхода тепла на </w:t>
            </w:r>
            <w:r>
              <w:t>20</w:t>
            </w:r>
            <w:r w:rsidRPr="005759B3">
              <w:t xml:space="preserve"> - </w:t>
            </w:r>
            <w:r>
              <w:t>50</w:t>
            </w:r>
            <w:r w:rsidRPr="005759B3">
              <w:t>%</w:t>
            </w:r>
          </w:p>
        </w:tc>
      </w:tr>
    </w:tbl>
    <w:p w:rsidR="00AF7A41" w:rsidRPr="005759B3" w:rsidRDefault="00AF7A41" w:rsidP="00AF7A41">
      <w:pPr>
        <w:widowControl w:val="0"/>
        <w:autoSpaceDE w:val="0"/>
        <w:autoSpaceDN w:val="0"/>
        <w:adjustRightInd w:val="0"/>
        <w:ind w:firstLine="709"/>
        <w:jc w:val="center"/>
      </w:pPr>
      <w:bookmarkStart w:id="4" w:name="Par275"/>
      <w:bookmarkStart w:id="5" w:name="Par294"/>
      <w:bookmarkStart w:id="6" w:name="Par327"/>
      <w:bookmarkEnd w:id="4"/>
      <w:bookmarkEnd w:id="5"/>
      <w:bookmarkEnd w:id="6"/>
    </w:p>
    <w:p w:rsidR="00AF7A41" w:rsidRPr="00950D0A" w:rsidRDefault="00AF7A41" w:rsidP="00AF7A4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5759B3">
        <w:rPr>
          <w:sz w:val="28"/>
          <w:szCs w:val="28"/>
        </w:rPr>
        <w:t>Замена окон на энергоэффективные конструкции</w:t>
      </w:r>
    </w:p>
    <w:p w:rsidR="00AF7A41" w:rsidRPr="00950D0A" w:rsidRDefault="00AF7A41" w:rsidP="00AF7A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F7A41" w:rsidRPr="00950D0A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0A">
        <w:rPr>
          <w:sz w:val="28"/>
          <w:szCs w:val="28"/>
        </w:rPr>
        <w:t>Современные оконные конструкции (пластиковые, металлодеревянные, алюминиевые) обеспечивают снижение теплопотерь через окна в 1,2 - 1,5 раза по сравнению с традиционными деревянными окнами. Одновременно уменьшается проникновение наружного воздуха в помещения (инфильтрация).</w:t>
      </w:r>
    </w:p>
    <w:p w:rsidR="00AF7A41" w:rsidRDefault="00AF7A41" w:rsidP="00AF7A4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0D0A">
        <w:rPr>
          <w:sz w:val="28"/>
          <w:szCs w:val="28"/>
        </w:rPr>
        <w:t>Ожидаемый эффект:</w:t>
      </w:r>
    </w:p>
    <w:p w:rsidR="00AF7A41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потерь  тепловой энергии; </w:t>
      </w:r>
    </w:p>
    <w:p w:rsidR="00AF7A41" w:rsidRPr="00950D0A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D0A">
        <w:rPr>
          <w:sz w:val="28"/>
          <w:szCs w:val="28"/>
        </w:rPr>
        <w:t>сокращение расход</w:t>
      </w:r>
      <w:r>
        <w:rPr>
          <w:sz w:val="28"/>
          <w:szCs w:val="28"/>
        </w:rPr>
        <w:t xml:space="preserve">а денежных средств  за потребленную тепловую энергию. </w:t>
      </w:r>
      <w:r w:rsidRPr="00950D0A">
        <w:rPr>
          <w:sz w:val="28"/>
          <w:szCs w:val="28"/>
        </w:rPr>
        <w:t xml:space="preserve"> </w:t>
      </w:r>
    </w:p>
    <w:p w:rsidR="00AF7A41" w:rsidRPr="00950D0A" w:rsidRDefault="00AF7A41" w:rsidP="00AF7A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0D0A">
        <w:rPr>
          <w:sz w:val="28"/>
          <w:szCs w:val="28"/>
        </w:rPr>
        <w:t>8. Механизм реализации Программы</w:t>
      </w:r>
    </w:p>
    <w:p w:rsidR="00AF7A41" w:rsidRPr="00950D0A" w:rsidRDefault="00AF7A41" w:rsidP="00AF7A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7A41" w:rsidRPr="00950D0A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0A">
        <w:rPr>
          <w:sz w:val="28"/>
          <w:szCs w:val="28"/>
        </w:rPr>
        <w:t>Разработку, корректировку и управление реализацией Программы осуществляет управление жилищно-коммунального хозяйства администрации муниципального района.</w:t>
      </w:r>
    </w:p>
    <w:p w:rsidR="00AF7A41" w:rsidRPr="00950D0A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0A">
        <w:rPr>
          <w:sz w:val="28"/>
          <w:szCs w:val="28"/>
        </w:rPr>
        <w:t>Соисполнители Программы по мере необходимости готовят предложения по корректировке реестра объектов и перечня программных мероприятий на очередной финансовый год, уточняют объемы их финансирования, отдельные показатели, а также механизм реализации Программы.</w:t>
      </w:r>
    </w:p>
    <w:p w:rsidR="00AF7A41" w:rsidRPr="00950D0A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A41" w:rsidRPr="00592EB0" w:rsidRDefault="00AF7A41" w:rsidP="00AF7A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92EB0">
        <w:rPr>
          <w:sz w:val="28"/>
          <w:szCs w:val="28"/>
        </w:rPr>
        <w:t>Механизм реализации Программы включает:</w:t>
      </w:r>
    </w:p>
    <w:p w:rsidR="00AF7A41" w:rsidRPr="00592EB0" w:rsidRDefault="00AF7A41" w:rsidP="00AF7A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7A41" w:rsidRPr="00592EB0" w:rsidRDefault="00AF7A41" w:rsidP="00AF7A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2EB0">
        <w:rPr>
          <w:sz w:val="28"/>
          <w:szCs w:val="28"/>
        </w:rPr>
        <w:t>Управление жилищно-коммунального-хозяйства администрации муниципального района:</w:t>
      </w:r>
    </w:p>
    <w:p w:rsidR="00AF7A41" w:rsidRPr="00592EB0" w:rsidRDefault="00AF7A41" w:rsidP="00AF7A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2EB0">
        <w:rPr>
          <w:sz w:val="28"/>
          <w:szCs w:val="28"/>
        </w:rPr>
        <w:t>- предоставляет техническое содействие и методическую помощь участникам Программы при реализации основных мероприятий;</w:t>
      </w:r>
    </w:p>
    <w:p w:rsidR="00AF7A41" w:rsidRPr="00592EB0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EB0">
        <w:rPr>
          <w:sz w:val="28"/>
          <w:szCs w:val="28"/>
        </w:rPr>
        <w:t>- проводит мониторинг реализации Программы на основе индикаторов, установленных в Программе.</w:t>
      </w:r>
    </w:p>
    <w:p w:rsidR="00AF7A41" w:rsidRPr="00950D0A" w:rsidRDefault="00AF7A41" w:rsidP="00AF7A41">
      <w:pPr>
        <w:ind w:firstLine="709"/>
        <w:jc w:val="both"/>
        <w:rPr>
          <w:sz w:val="28"/>
          <w:szCs w:val="28"/>
        </w:rPr>
      </w:pPr>
      <w:r w:rsidRPr="00592EB0">
        <w:rPr>
          <w:sz w:val="28"/>
          <w:szCs w:val="28"/>
        </w:rPr>
        <w:t xml:space="preserve">Взаимоотношения заказчиков с соисполнителями программных мероприятий осуществляются на договорной основе в соответствии с </w:t>
      </w:r>
      <w:r w:rsidRPr="00592EB0">
        <w:rPr>
          <w:sz w:val="28"/>
          <w:szCs w:val="28"/>
        </w:rPr>
        <w:lastRenderedPageBreak/>
        <w:t>требованиями Федерального закона от 05.04.2013 № 44-ФЗ «О контрактной</w:t>
      </w:r>
      <w:r w:rsidRPr="00950D0A">
        <w:rPr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нужд».</w:t>
      </w:r>
      <w:bookmarkStart w:id="7" w:name="Par164"/>
      <w:bookmarkEnd w:id="7"/>
    </w:p>
    <w:p w:rsidR="00AF7A41" w:rsidRPr="00950D0A" w:rsidRDefault="00AF7A41" w:rsidP="00AF7A41">
      <w:pPr>
        <w:ind w:firstLine="709"/>
        <w:jc w:val="both"/>
        <w:rPr>
          <w:sz w:val="28"/>
          <w:szCs w:val="28"/>
        </w:rPr>
      </w:pPr>
    </w:p>
    <w:p w:rsidR="00AF7A41" w:rsidRDefault="00AF7A41" w:rsidP="00AF7A41">
      <w:pPr>
        <w:ind w:firstLine="709"/>
        <w:jc w:val="center"/>
        <w:rPr>
          <w:sz w:val="28"/>
          <w:szCs w:val="28"/>
        </w:rPr>
      </w:pPr>
      <w:r w:rsidRPr="00950D0A">
        <w:rPr>
          <w:sz w:val="28"/>
          <w:szCs w:val="28"/>
        </w:rPr>
        <w:t xml:space="preserve">9. Прогноз сводных показателей муниципальных заданий </w:t>
      </w:r>
    </w:p>
    <w:p w:rsidR="00AF7A41" w:rsidRDefault="00AF7A41" w:rsidP="00AF7A41">
      <w:pPr>
        <w:ind w:firstLine="709"/>
        <w:jc w:val="center"/>
        <w:rPr>
          <w:sz w:val="28"/>
          <w:szCs w:val="28"/>
        </w:rPr>
      </w:pPr>
      <w:r w:rsidRPr="00950D0A">
        <w:rPr>
          <w:sz w:val="28"/>
          <w:szCs w:val="28"/>
        </w:rPr>
        <w:t>по реализации Программы</w:t>
      </w:r>
    </w:p>
    <w:p w:rsidR="00AF7A41" w:rsidRDefault="00AF7A41" w:rsidP="00AF7A41">
      <w:pPr>
        <w:ind w:firstLine="709"/>
        <w:jc w:val="center"/>
        <w:rPr>
          <w:sz w:val="28"/>
          <w:szCs w:val="28"/>
        </w:rPr>
      </w:pPr>
    </w:p>
    <w:p w:rsidR="00AF7A41" w:rsidRPr="00950D0A" w:rsidRDefault="00AF7A41" w:rsidP="00AF7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сводных показателей муниципальных заданий по реализации Программы указан в таблице 4.</w:t>
      </w:r>
    </w:p>
    <w:p w:rsidR="00AF7A41" w:rsidRPr="00950D0A" w:rsidRDefault="00AF7A41" w:rsidP="00AF7A41">
      <w:pPr>
        <w:ind w:firstLine="709"/>
        <w:jc w:val="right"/>
        <w:rPr>
          <w:sz w:val="28"/>
          <w:szCs w:val="28"/>
        </w:rPr>
      </w:pPr>
      <w:r w:rsidRPr="00950D0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1418"/>
        <w:gridCol w:w="1417"/>
        <w:gridCol w:w="1560"/>
      </w:tblGrid>
      <w:tr w:rsidR="00AF7A41" w:rsidRPr="00950D0A" w:rsidTr="00592F8B">
        <w:trPr>
          <w:trHeight w:val="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950D0A" w:rsidRDefault="00AF7A41" w:rsidP="00592F8B">
            <w:pPr>
              <w:jc w:val="center"/>
            </w:pPr>
            <w:r w:rsidRPr="00950D0A">
              <w:t>Годы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1" w:rsidRPr="005759B3" w:rsidRDefault="00AF7A41" w:rsidP="00592F8B">
            <w:pPr>
              <w:jc w:val="center"/>
            </w:pPr>
            <w:r w:rsidRPr="005759B3">
              <w:t>2016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jc w:val="center"/>
            </w:pPr>
            <w:r w:rsidRPr="005759B3">
              <w:t>2017</w:t>
            </w:r>
          </w:p>
        </w:tc>
      </w:tr>
      <w:tr w:rsidR="00AF7A41" w:rsidRPr="00950D0A" w:rsidTr="00592F8B">
        <w:trPr>
          <w:trHeight w:val="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950D0A" w:rsidRDefault="00AF7A41" w:rsidP="00592F8B">
            <w:r w:rsidRPr="00950D0A">
              <w:t>Показатели экономии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1" w:rsidRPr="005759B3" w:rsidRDefault="00AF7A41" w:rsidP="00592F8B">
            <w:pPr>
              <w:jc w:val="center"/>
            </w:pPr>
            <w:r w:rsidRPr="005759B3">
              <w:t>Гкал/год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1" w:rsidRPr="005759B3" w:rsidRDefault="00AF7A41" w:rsidP="00592F8B">
            <w:pPr>
              <w:jc w:val="center"/>
            </w:pPr>
            <w:r w:rsidRPr="005759B3"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jc w:val="center"/>
            </w:pPr>
            <w:r w:rsidRPr="005759B3">
              <w:t>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1" w:rsidRPr="005759B3" w:rsidRDefault="00AF7A41" w:rsidP="00592F8B">
            <w:pPr>
              <w:jc w:val="center"/>
            </w:pPr>
            <w:r w:rsidRPr="005759B3">
              <w:t>Тыс. рублей</w:t>
            </w:r>
          </w:p>
        </w:tc>
      </w:tr>
      <w:tr w:rsidR="00AF7A41" w:rsidRPr="00950D0A" w:rsidTr="00592F8B">
        <w:trPr>
          <w:trHeight w:val="3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950D0A" w:rsidRDefault="00AF7A41" w:rsidP="00592F8B">
            <w:r w:rsidRPr="00950D0A">
              <w:t>Sф Отопление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1" w:rsidRPr="005759B3" w:rsidRDefault="00AF7A41" w:rsidP="00592F8B">
            <w:pPr>
              <w:jc w:val="center"/>
            </w:pPr>
            <w:r w:rsidRPr="005759B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1" w:rsidRPr="005759B3" w:rsidRDefault="00AF7A41" w:rsidP="00592F8B">
            <w:pPr>
              <w:jc w:val="center"/>
            </w:pPr>
            <w:r w:rsidRPr="005759B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A41" w:rsidRPr="005759B3" w:rsidRDefault="00AF7A41" w:rsidP="00592F8B">
            <w:pPr>
              <w:jc w:val="center"/>
            </w:pPr>
            <w:r w:rsidRPr="005759B3">
              <w:t>1,510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1" w:rsidRPr="005759B3" w:rsidRDefault="00AF7A41" w:rsidP="00592F8B">
            <w:pPr>
              <w:jc w:val="center"/>
            </w:pPr>
            <w:r w:rsidRPr="005759B3">
              <w:t>5,247</w:t>
            </w:r>
          </w:p>
        </w:tc>
      </w:tr>
      <w:tr w:rsidR="00AF7A41" w:rsidRPr="00950D0A" w:rsidTr="00592F8B">
        <w:trPr>
          <w:trHeight w:val="3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950D0A" w:rsidRDefault="00AF7A41" w:rsidP="00592F8B">
            <w:r w:rsidRPr="00950D0A">
              <w:t>Sф Отопление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1" w:rsidRPr="005759B3" w:rsidRDefault="00AF7A41" w:rsidP="00592F8B">
            <w:pPr>
              <w:jc w:val="center"/>
            </w:pPr>
            <w:r w:rsidRPr="005759B3">
              <w:t>3,335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1" w:rsidRPr="005759B3" w:rsidRDefault="00AF7A41" w:rsidP="00592F8B">
            <w:pPr>
              <w:jc w:val="center"/>
            </w:pPr>
            <w:r w:rsidRPr="005759B3">
              <w:t>10,537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A41" w:rsidRPr="005759B3" w:rsidRDefault="00AF7A41" w:rsidP="00592F8B">
            <w:pPr>
              <w:jc w:val="center"/>
            </w:pPr>
            <w:r w:rsidRPr="005759B3">
              <w:t>3,335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1" w:rsidRPr="005759B3" w:rsidRDefault="00AF7A41" w:rsidP="00592F8B">
            <w:pPr>
              <w:jc w:val="center"/>
            </w:pPr>
            <w:r w:rsidRPr="005759B3">
              <w:t>11,590</w:t>
            </w:r>
          </w:p>
        </w:tc>
      </w:tr>
      <w:tr w:rsidR="00AF7A41" w:rsidRPr="00950D0A" w:rsidTr="00592F8B">
        <w:trPr>
          <w:trHeight w:val="3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950D0A" w:rsidRDefault="00AF7A41" w:rsidP="00592F8B">
            <w:r w:rsidRPr="00950D0A">
              <w:t>Sф Отопление 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1" w:rsidRPr="005759B3" w:rsidRDefault="00AF7A41" w:rsidP="00592F8B">
            <w:pPr>
              <w:jc w:val="center"/>
            </w:pPr>
            <w:r w:rsidRPr="005759B3">
              <w:t>1,697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1" w:rsidRPr="005759B3" w:rsidRDefault="00AF7A41" w:rsidP="00592F8B">
            <w:pPr>
              <w:jc w:val="center"/>
            </w:pPr>
            <w:r w:rsidRPr="005759B3">
              <w:t>5,363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A41" w:rsidRPr="005759B3" w:rsidRDefault="00AF7A41" w:rsidP="00592F8B">
            <w:pPr>
              <w:jc w:val="center"/>
            </w:pPr>
            <w:r w:rsidRPr="005759B3">
              <w:t>1,697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1" w:rsidRPr="005759B3" w:rsidRDefault="00AF7A41" w:rsidP="00592F8B">
            <w:pPr>
              <w:jc w:val="center"/>
            </w:pPr>
            <w:r w:rsidRPr="005759B3">
              <w:t>5,898</w:t>
            </w:r>
          </w:p>
        </w:tc>
      </w:tr>
      <w:tr w:rsidR="00AF7A41" w:rsidRPr="00950D0A" w:rsidTr="00592F8B">
        <w:trPr>
          <w:trHeight w:val="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950D0A" w:rsidRDefault="00AF7A41" w:rsidP="00592F8B">
            <w:r w:rsidRPr="00950D0A">
              <w:t>Итого: экономия в год  с нарастающим итогом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A41" w:rsidRPr="005759B3" w:rsidRDefault="00AF7A41" w:rsidP="00592F8B">
            <w:pPr>
              <w:jc w:val="center"/>
            </w:pPr>
            <w:r w:rsidRPr="005759B3">
              <w:t>5,032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A41" w:rsidRPr="005759B3" w:rsidRDefault="00AF7A41" w:rsidP="00592F8B">
            <w:pPr>
              <w:jc w:val="center"/>
            </w:pPr>
            <w:r w:rsidRPr="005759B3">
              <w:t>15,900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F7A41" w:rsidRPr="005759B3" w:rsidRDefault="00AF7A41" w:rsidP="00592F8B">
            <w:pPr>
              <w:jc w:val="center"/>
            </w:pPr>
            <w:r w:rsidRPr="005759B3">
              <w:t>6,542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A41" w:rsidRPr="005759B3" w:rsidRDefault="00AF7A41" w:rsidP="00592F8B">
            <w:pPr>
              <w:jc w:val="center"/>
            </w:pPr>
            <w:r w:rsidRPr="005759B3">
              <w:t>22,735</w:t>
            </w:r>
          </w:p>
        </w:tc>
      </w:tr>
    </w:tbl>
    <w:p w:rsidR="00AF7A41" w:rsidRPr="00950D0A" w:rsidRDefault="00AF7A41" w:rsidP="00AF7A41">
      <w:pPr>
        <w:ind w:firstLine="709"/>
        <w:jc w:val="center"/>
        <w:rPr>
          <w:sz w:val="28"/>
          <w:szCs w:val="28"/>
        </w:rPr>
      </w:pPr>
    </w:p>
    <w:p w:rsidR="00AF7A41" w:rsidRPr="00950D0A" w:rsidRDefault="00AF7A41" w:rsidP="00AF7A41">
      <w:pPr>
        <w:ind w:firstLine="709"/>
        <w:jc w:val="both"/>
        <w:rPr>
          <w:sz w:val="28"/>
          <w:szCs w:val="28"/>
        </w:rPr>
      </w:pPr>
    </w:p>
    <w:p w:rsidR="00AF7A41" w:rsidRPr="00950D0A" w:rsidRDefault="00AF7A41" w:rsidP="00AF7A41">
      <w:pPr>
        <w:ind w:firstLine="709"/>
        <w:jc w:val="both"/>
        <w:rPr>
          <w:sz w:val="28"/>
          <w:szCs w:val="28"/>
        </w:rPr>
      </w:pPr>
    </w:p>
    <w:p w:rsidR="00AF7A41" w:rsidRPr="00950D0A" w:rsidRDefault="00AF7A41" w:rsidP="00AF7A41">
      <w:pPr>
        <w:ind w:firstLine="709"/>
        <w:jc w:val="both"/>
        <w:rPr>
          <w:sz w:val="28"/>
          <w:szCs w:val="28"/>
        </w:rPr>
      </w:pPr>
    </w:p>
    <w:p w:rsidR="00AF7A41" w:rsidRPr="00950D0A" w:rsidRDefault="00AF7A41" w:rsidP="00AF7A41">
      <w:pPr>
        <w:ind w:firstLine="709"/>
        <w:jc w:val="both"/>
        <w:rPr>
          <w:sz w:val="28"/>
          <w:szCs w:val="28"/>
        </w:rPr>
      </w:pPr>
    </w:p>
    <w:p w:rsidR="00AF7A41" w:rsidRPr="00950D0A" w:rsidRDefault="00AF7A41" w:rsidP="00AF7A41">
      <w:pPr>
        <w:ind w:firstLine="709"/>
        <w:jc w:val="both"/>
        <w:sectPr w:rsidR="00AF7A41" w:rsidRPr="00950D0A" w:rsidSect="00230587">
          <w:headerReference w:type="even" r:id="rId5"/>
          <w:headerReference w:type="default" r:id="rId6"/>
          <w:pgSz w:w="11905" w:h="16838"/>
          <w:pgMar w:top="1134" w:right="706" w:bottom="993" w:left="1701" w:header="720" w:footer="720" w:gutter="0"/>
          <w:cols w:space="720"/>
          <w:noEndnote/>
        </w:sect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0D0A">
        <w:rPr>
          <w:sz w:val="28"/>
          <w:szCs w:val="28"/>
        </w:rPr>
        <w:lastRenderedPageBreak/>
        <w:t>10. Ресурсное обеспечение реализации Программы</w:t>
      </w:r>
    </w:p>
    <w:p w:rsidR="00AF7A41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7A41" w:rsidRPr="00950D0A" w:rsidRDefault="00AF7A41" w:rsidP="00AF7A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3D68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 указано в таблице 5.</w:t>
      </w:r>
    </w:p>
    <w:p w:rsidR="00AF7A41" w:rsidRPr="00EB1A0B" w:rsidRDefault="00AF7A41" w:rsidP="00AF7A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950D0A">
        <w:t xml:space="preserve"> </w:t>
      </w:r>
      <w:r w:rsidRPr="00EB1A0B">
        <w:rPr>
          <w:sz w:val="28"/>
          <w:szCs w:val="28"/>
        </w:rPr>
        <w:t>Таблица 5</w:t>
      </w:r>
      <w:r>
        <w:rPr>
          <w:sz w:val="28"/>
          <w:szCs w:val="28"/>
        </w:rPr>
        <w:t xml:space="preserve">       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964"/>
        <w:gridCol w:w="850"/>
        <w:gridCol w:w="709"/>
        <w:gridCol w:w="1417"/>
        <w:gridCol w:w="810"/>
        <w:gridCol w:w="1458"/>
        <w:gridCol w:w="1560"/>
        <w:gridCol w:w="1417"/>
      </w:tblGrid>
      <w:tr w:rsidR="00AF7A41" w:rsidRPr="00950D0A" w:rsidTr="00592F8B">
        <w:tc>
          <w:tcPr>
            <w:tcW w:w="540" w:type="dxa"/>
            <w:vMerge w:val="restart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D0A">
              <w:t>№ п/п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Наименов</w:t>
            </w:r>
            <w:r>
              <w:t>а</w:t>
            </w:r>
            <w:r w:rsidRPr="00950D0A">
              <w:t>ние муниципальной Программы</w:t>
            </w:r>
          </w:p>
        </w:tc>
        <w:tc>
          <w:tcPr>
            <w:tcW w:w="2964" w:type="dxa"/>
            <w:vMerge w:val="restart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Соисполнители муниципальной Программы</w:t>
            </w:r>
          </w:p>
        </w:tc>
        <w:tc>
          <w:tcPr>
            <w:tcW w:w="3786" w:type="dxa"/>
            <w:gridSpan w:val="4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Код бюджетной классификации</w:t>
            </w:r>
          </w:p>
        </w:tc>
        <w:tc>
          <w:tcPr>
            <w:tcW w:w="4435" w:type="dxa"/>
            <w:gridSpan w:val="3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Расходы (тыс. рублей), годы</w:t>
            </w:r>
          </w:p>
        </w:tc>
      </w:tr>
      <w:tr w:rsidR="00AF7A41" w:rsidRPr="00950D0A" w:rsidTr="00592F8B">
        <w:tc>
          <w:tcPr>
            <w:tcW w:w="540" w:type="dxa"/>
            <w:vMerge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  <w:vMerge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vMerge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ГРБС</w:t>
            </w:r>
          </w:p>
        </w:tc>
        <w:tc>
          <w:tcPr>
            <w:tcW w:w="709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Рз Пр</w:t>
            </w:r>
          </w:p>
        </w:tc>
        <w:tc>
          <w:tcPr>
            <w:tcW w:w="1417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ЦРС</w:t>
            </w:r>
          </w:p>
        </w:tc>
        <w:tc>
          <w:tcPr>
            <w:tcW w:w="810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ВР</w:t>
            </w:r>
          </w:p>
        </w:tc>
        <w:tc>
          <w:tcPr>
            <w:tcW w:w="1458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2016</w:t>
            </w:r>
          </w:p>
        </w:tc>
        <w:tc>
          <w:tcPr>
            <w:tcW w:w="1417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2017</w:t>
            </w:r>
          </w:p>
        </w:tc>
      </w:tr>
      <w:tr w:rsidR="00AF7A41" w:rsidRPr="00950D0A" w:rsidTr="00592F8B">
        <w:tc>
          <w:tcPr>
            <w:tcW w:w="540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1</w:t>
            </w:r>
          </w:p>
        </w:tc>
        <w:tc>
          <w:tcPr>
            <w:tcW w:w="2700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2</w:t>
            </w:r>
          </w:p>
        </w:tc>
        <w:tc>
          <w:tcPr>
            <w:tcW w:w="2964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3</w:t>
            </w:r>
          </w:p>
        </w:tc>
        <w:tc>
          <w:tcPr>
            <w:tcW w:w="850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4</w:t>
            </w:r>
          </w:p>
        </w:tc>
        <w:tc>
          <w:tcPr>
            <w:tcW w:w="709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5</w:t>
            </w:r>
          </w:p>
        </w:tc>
        <w:tc>
          <w:tcPr>
            <w:tcW w:w="1417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6</w:t>
            </w:r>
          </w:p>
        </w:tc>
        <w:tc>
          <w:tcPr>
            <w:tcW w:w="810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7</w:t>
            </w:r>
          </w:p>
        </w:tc>
        <w:tc>
          <w:tcPr>
            <w:tcW w:w="1458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8</w:t>
            </w:r>
          </w:p>
        </w:tc>
        <w:tc>
          <w:tcPr>
            <w:tcW w:w="1560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9</w:t>
            </w:r>
          </w:p>
        </w:tc>
        <w:tc>
          <w:tcPr>
            <w:tcW w:w="1417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10</w:t>
            </w:r>
          </w:p>
        </w:tc>
      </w:tr>
      <w:tr w:rsidR="00AF7A41" w:rsidRPr="00950D0A" w:rsidTr="00592F8B">
        <w:trPr>
          <w:trHeight w:val="1404"/>
        </w:trPr>
        <w:tc>
          <w:tcPr>
            <w:tcW w:w="540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1.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Энергосбережение и повышение энергетической эффективности в муниципальном образовании</w:t>
            </w:r>
          </w:p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«Смидовичский муниципальный район» на  2016 – 2017 годы»</w:t>
            </w:r>
          </w:p>
        </w:tc>
        <w:tc>
          <w:tcPr>
            <w:tcW w:w="2964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Отдел образования,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отдел культуры, управляющий делами администрации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0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dxa"/>
            <w:shd w:val="clear" w:color="auto" w:fill="auto"/>
            <w:vAlign w:val="bottom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697,70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561,00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136,70</w:t>
            </w:r>
          </w:p>
        </w:tc>
      </w:tr>
      <w:tr w:rsidR="00AF7A41" w:rsidRPr="00950D0A" w:rsidTr="00592F8B">
        <w:trPr>
          <w:trHeight w:val="277"/>
        </w:trPr>
        <w:tc>
          <w:tcPr>
            <w:tcW w:w="540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2.</w:t>
            </w:r>
          </w:p>
        </w:tc>
        <w:tc>
          <w:tcPr>
            <w:tcW w:w="2700" w:type="dxa"/>
            <w:vMerge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Отдел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307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0702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1000104081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612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371,80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7A41" w:rsidRPr="00950D0A" w:rsidRDefault="00AF7A41" w:rsidP="00592F8B">
            <w:pPr>
              <w:pStyle w:val="ConsPlusCell"/>
              <w:jc w:val="center"/>
            </w:pPr>
            <w:r w:rsidRPr="00950D0A">
              <w:t>371,80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A41" w:rsidRPr="00950D0A" w:rsidRDefault="00AF7A41" w:rsidP="00592F8B">
            <w:pPr>
              <w:pStyle w:val="ConsPlusCell"/>
              <w:jc w:val="center"/>
            </w:pPr>
            <w:r w:rsidRPr="00950D0A">
              <w:t>0,00</w:t>
            </w:r>
          </w:p>
        </w:tc>
      </w:tr>
      <w:tr w:rsidR="00AF7A41" w:rsidRPr="00C764E6" w:rsidTr="00592F8B">
        <w:trPr>
          <w:trHeight w:val="268"/>
        </w:trPr>
        <w:tc>
          <w:tcPr>
            <w:tcW w:w="540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3.</w:t>
            </w:r>
          </w:p>
        </w:tc>
        <w:tc>
          <w:tcPr>
            <w:tcW w:w="2700" w:type="dxa"/>
            <w:vMerge/>
            <w:shd w:val="clear" w:color="auto" w:fill="auto"/>
          </w:tcPr>
          <w:p w:rsidR="00AF7A41" w:rsidRPr="00C764E6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Отдел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0702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1000104081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612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136,70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136,70</w:t>
            </w:r>
          </w:p>
        </w:tc>
      </w:tr>
      <w:tr w:rsidR="00AF7A41" w:rsidRPr="00065604" w:rsidTr="00592F8B">
        <w:trPr>
          <w:trHeight w:val="775"/>
        </w:trPr>
        <w:tc>
          <w:tcPr>
            <w:tcW w:w="540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4.</w:t>
            </w:r>
          </w:p>
        </w:tc>
        <w:tc>
          <w:tcPr>
            <w:tcW w:w="2700" w:type="dxa"/>
            <w:vMerge/>
            <w:shd w:val="clear" w:color="auto" w:fill="auto"/>
          </w:tcPr>
          <w:p w:rsidR="00AF7A41" w:rsidRPr="00C764E6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964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Управляющий делами администрации муниципального района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302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0412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1000104081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244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189,20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F7A41" w:rsidRPr="00950D0A" w:rsidRDefault="00AF7A41" w:rsidP="00592F8B">
            <w:pPr>
              <w:jc w:val="center"/>
            </w:pPr>
            <w:r w:rsidRPr="00950D0A">
              <w:t>189,20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F7A41" w:rsidRPr="00950D0A" w:rsidRDefault="00AF7A41" w:rsidP="00592F8B">
            <w:pPr>
              <w:jc w:val="center"/>
            </w:pPr>
            <w:r w:rsidRPr="00950D0A">
              <w:t>0,00</w:t>
            </w:r>
          </w:p>
        </w:tc>
      </w:tr>
    </w:tbl>
    <w:p w:rsidR="00AF7A41" w:rsidRPr="00065604" w:rsidRDefault="00AF7A41" w:rsidP="00AF7A41">
      <w:pPr>
        <w:widowControl w:val="0"/>
        <w:autoSpaceDE w:val="0"/>
        <w:autoSpaceDN w:val="0"/>
        <w:adjustRightInd w:val="0"/>
        <w:jc w:val="both"/>
      </w:pPr>
    </w:p>
    <w:p w:rsidR="00AF7A41" w:rsidRPr="00EB1A0B" w:rsidRDefault="00AF7A41" w:rsidP="00AF7A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7A41" w:rsidRPr="00EB1A0B" w:rsidRDefault="00AF7A41" w:rsidP="00AF7A4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  <w:sectPr w:rsidR="00AF7A41" w:rsidRPr="00EB1A0B" w:rsidSect="00C40964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  <w:r w:rsidRPr="00EB1A0B">
        <w:rPr>
          <w:sz w:val="28"/>
          <w:szCs w:val="28"/>
        </w:rPr>
        <w:t>Объемы финан</w:t>
      </w:r>
      <w:r>
        <w:rPr>
          <w:sz w:val="28"/>
          <w:szCs w:val="28"/>
        </w:rPr>
        <w:t>сирования мероприятий Программы</w:t>
      </w:r>
      <w:r w:rsidRPr="00EB1A0B">
        <w:rPr>
          <w:sz w:val="28"/>
          <w:szCs w:val="28"/>
        </w:rPr>
        <w:t xml:space="preserve"> приведены в </w:t>
      </w:r>
      <w:hyperlink w:anchor="Par3993" w:history="1">
        <w:r w:rsidRPr="00D53D68">
          <w:rPr>
            <w:rStyle w:val="ae"/>
            <w:sz w:val="28"/>
            <w:szCs w:val="28"/>
          </w:rPr>
          <w:t xml:space="preserve">Приложение № </w:t>
        </w:r>
        <w:r>
          <w:rPr>
            <w:rStyle w:val="ae"/>
            <w:sz w:val="28"/>
            <w:szCs w:val="28"/>
          </w:rPr>
          <w:t>4</w:t>
        </w:r>
      </w:hyperlink>
      <w:r w:rsidRPr="00EB1A0B">
        <w:rPr>
          <w:sz w:val="28"/>
          <w:szCs w:val="28"/>
        </w:rPr>
        <w:t xml:space="preserve"> к Программе.</w:t>
      </w:r>
    </w:p>
    <w:p w:rsidR="00AF7A41" w:rsidRPr="00950D0A" w:rsidRDefault="00AF7A41" w:rsidP="00AF7A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0D0A">
        <w:rPr>
          <w:sz w:val="28"/>
          <w:szCs w:val="28"/>
        </w:rPr>
        <w:lastRenderedPageBreak/>
        <w:t xml:space="preserve">Структура финансирования Программы Смидовичского муниципального района </w:t>
      </w:r>
    </w:p>
    <w:p w:rsidR="00AF7A41" w:rsidRPr="00950D0A" w:rsidRDefault="00AF7A41" w:rsidP="00AF7A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0D0A">
        <w:rPr>
          <w:sz w:val="28"/>
          <w:szCs w:val="28"/>
        </w:rPr>
        <w:t xml:space="preserve">«Энергосбережение и повышение энергетической эффективности в </w:t>
      </w:r>
    </w:p>
    <w:p w:rsidR="00AF7A41" w:rsidRPr="00950D0A" w:rsidRDefault="00AF7A41" w:rsidP="00AF7A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0D0A">
        <w:rPr>
          <w:sz w:val="28"/>
          <w:szCs w:val="28"/>
        </w:rPr>
        <w:t xml:space="preserve">муниципальном образовании «Смидовичский муниципальный район» </w:t>
      </w:r>
    </w:p>
    <w:p w:rsidR="00AF7A41" w:rsidRDefault="00AF7A41" w:rsidP="00AF7A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0D0A">
        <w:rPr>
          <w:sz w:val="28"/>
          <w:szCs w:val="28"/>
        </w:rPr>
        <w:t>на  2016 – 2017 годы» по направлениям расходов</w:t>
      </w:r>
    </w:p>
    <w:p w:rsidR="00AF7A41" w:rsidRDefault="00AF7A41" w:rsidP="00AF7A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7A41" w:rsidRPr="00950D0A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4D3">
        <w:rPr>
          <w:sz w:val="28"/>
          <w:szCs w:val="28"/>
        </w:rPr>
        <w:t>Структура финансирования Программы</w:t>
      </w:r>
      <w:r>
        <w:rPr>
          <w:sz w:val="28"/>
          <w:szCs w:val="28"/>
        </w:rPr>
        <w:t xml:space="preserve"> указана в таблице 6.</w:t>
      </w:r>
    </w:p>
    <w:p w:rsidR="00AF7A41" w:rsidRPr="00EB1A0B" w:rsidRDefault="00AF7A41" w:rsidP="00AF7A4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B1A0B">
        <w:rPr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1688"/>
        <w:gridCol w:w="1697"/>
        <w:gridCol w:w="3622"/>
      </w:tblGrid>
      <w:tr w:rsidR="00AF7A41" w:rsidRPr="00950D0A" w:rsidTr="00592F8B">
        <w:tc>
          <w:tcPr>
            <w:tcW w:w="2563" w:type="dxa"/>
            <w:vMerge w:val="restart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Источники и направления расходов</w:t>
            </w:r>
          </w:p>
        </w:tc>
        <w:tc>
          <w:tcPr>
            <w:tcW w:w="7007" w:type="dxa"/>
            <w:gridSpan w:val="3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Расходы (тыс. рублей), годы</w:t>
            </w:r>
          </w:p>
        </w:tc>
      </w:tr>
      <w:tr w:rsidR="00AF7A41" w:rsidRPr="00950D0A" w:rsidTr="00592F8B">
        <w:tc>
          <w:tcPr>
            <w:tcW w:w="2563" w:type="dxa"/>
            <w:vMerge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8" w:type="dxa"/>
            <w:vMerge w:val="restart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Всего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В том числе по годам</w:t>
            </w:r>
          </w:p>
        </w:tc>
      </w:tr>
      <w:tr w:rsidR="00AF7A41" w:rsidRPr="00950D0A" w:rsidTr="00592F8B">
        <w:tc>
          <w:tcPr>
            <w:tcW w:w="2563" w:type="dxa"/>
            <w:vMerge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2016</w:t>
            </w:r>
          </w:p>
        </w:tc>
        <w:tc>
          <w:tcPr>
            <w:tcW w:w="3622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2017</w:t>
            </w:r>
          </w:p>
        </w:tc>
      </w:tr>
      <w:tr w:rsidR="00AF7A41" w:rsidRPr="00950D0A" w:rsidTr="00592F8B">
        <w:tc>
          <w:tcPr>
            <w:tcW w:w="2563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1</w:t>
            </w:r>
          </w:p>
        </w:tc>
        <w:tc>
          <w:tcPr>
            <w:tcW w:w="1688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2</w:t>
            </w:r>
          </w:p>
        </w:tc>
        <w:tc>
          <w:tcPr>
            <w:tcW w:w="1697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4</w:t>
            </w:r>
          </w:p>
        </w:tc>
        <w:tc>
          <w:tcPr>
            <w:tcW w:w="3622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5</w:t>
            </w:r>
          </w:p>
        </w:tc>
      </w:tr>
      <w:tr w:rsidR="00AF7A41" w:rsidRPr="00950D0A" w:rsidTr="00592F8B">
        <w:tc>
          <w:tcPr>
            <w:tcW w:w="9570" w:type="dxa"/>
            <w:gridSpan w:val="4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Всего</w:t>
            </w:r>
          </w:p>
        </w:tc>
      </w:tr>
      <w:tr w:rsidR="00AF7A41" w:rsidRPr="00950D0A" w:rsidTr="00592F8B">
        <w:tc>
          <w:tcPr>
            <w:tcW w:w="2563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Бюджет района</w:t>
            </w:r>
          </w:p>
        </w:tc>
        <w:tc>
          <w:tcPr>
            <w:tcW w:w="1688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697,70</w:t>
            </w:r>
          </w:p>
        </w:tc>
        <w:tc>
          <w:tcPr>
            <w:tcW w:w="1697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561,00</w:t>
            </w:r>
          </w:p>
        </w:tc>
        <w:tc>
          <w:tcPr>
            <w:tcW w:w="3622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136,70</w:t>
            </w:r>
          </w:p>
        </w:tc>
      </w:tr>
      <w:tr w:rsidR="00AF7A41" w:rsidRPr="00950D0A" w:rsidTr="00592F8B">
        <w:tc>
          <w:tcPr>
            <w:tcW w:w="2563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Областной бюджет</w:t>
            </w:r>
          </w:p>
        </w:tc>
        <w:tc>
          <w:tcPr>
            <w:tcW w:w="1688" w:type="dxa"/>
            <w:shd w:val="clear" w:color="auto" w:fill="auto"/>
          </w:tcPr>
          <w:p w:rsidR="00AF7A41" w:rsidRPr="00950D0A" w:rsidRDefault="00AF7A41" w:rsidP="00592F8B">
            <w:pPr>
              <w:jc w:val="center"/>
            </w:pPr>
            <w:r w:rsidRPr="00950D0A">
              <w:t>0,00</w:t>
            </w:r>
          </w:p>
        </w:tc>
        <w:tc>
          <w:tcPr>
            <w:tcW w:w="1697" w:type="dxa"/>
            <w:shd w:val="clear" w:color="auto" w:fill="auto"/>
          </w:tcPr>
          <w:p w:rsidR="00AF7A41" w:rsidRPr="00950D0A" w:rsidRDefault="00AF7A41" w:rsidP="00592F8B">
            <w:pPr>
              <w:jc w:val="center"/>
            </w:pPr>
            <w:r w:rsidRPr="00950D0A">
              <w:t>0,00</w:t>
            </w:r>
          </w:p>
        </w:tc>
        <w:tc>
          <w:tcPr>
            <w:tcW w:w="3622" w:type="dxa"/>
            <w:shd w:val="clear" w:color="auto" w:fill="auto"/>
          </w:tcPr>
          <w:p w:rsidR="00AF7A41" w:rsidRPr="00950D0A" w:rsidRDefault="00AF7A41" w:rsidP="00592F8B">
            <w:pPr>
              <w:jc w:val="center"/>
            </w:pPr>
            <w:r w:rsidRPr="00950D0A">
              <w:t>0,00</w:t>
            </w:r>
          </w:p>
        </w:tc>
      </w:tr>
      <w:tr w:rsidR="00AF7A41" w:rsidRPr="00950D0A" w:rsidTr="00592F8B">
        <w:tc>
          <w:tcPr>
            <w:tcW w:w="2563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Другие источники</w:t>
            </w:r>
          </w:p>
        </w:tc>
        <w:tc>
          <w:tcPr>
            <w:tcW w:w="1688" w:type="dxa"/>
            <w:shd w:val="clear" w:color="auto" w:fill="auto"/>
          </w:tcPr>
          <w:p w:rsidR="00AF7A41" w:rsidRPr="00950D0A" w:rsidRDefault="00AF7A41" w:rsidP="00592F8B">
            <w:pPr>
              <w:jc w:val="center"/>
            </w:pPr>
            <w:r w:rsidRPr="00950D0A">
              <w:t>0,00</w:t>
            </w:r>
          </w:p>
        </w:tc>
        <w:tc>
          <w:tcPr>
            <w:tcW w:w="1697" w:type="dxa"/>
            <w:shd w:val="clear" w:color="auto" w:fill="auto"/>
          </w:tcPr>
          <w:p w:rsidR="00AF7A41" w:rsidRPr="00950D0A" w:rsidRDefault="00AF7A41" w:rsidP="00592F8B">
            <w:pPr>
              <w:jc w:val="center"/>
            </w:pPr>
            <w:r w:rsidRPr="00950D0A">
              <w:t>0,00</w:t>
            </w:r>
          </w:p>
        </w:tc>
        <w:tc>
          <w:tcPr>
            <w:tcW w:w="3622" w:type="dxa"/>
            <w:shd w:val="clear" w:color="auto" w:fill="auto"/>
          </w:tcPr>
          <w:p w:rsidR="00AF7A41" w:rsidRPr="00950D0A" w:rsidRDefault="00AF7A41" w:rsidP="00592F8B">
            <w:pPr>
              <w:jc w:val="center"/>
            </w:pPr>
            <w:r w:rsidRPr="00950D0A">
              <w:t>0,00</w:t>
            </w:r>
          </w:p>
        </w:tc>
      </w:tr>
      <w:tr w:rsidR="00AF7A41" w:rsidRPr="00950D0A" w:rsidTr="00592F8B">
        <w:tc>
          <w:tcPr>
            <w:tcW w:w="9570" w:type="dxa"/>
            <w:gridSpan w:val="4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Прочие расходы</w:t>
            </w:r>
          </w:p>
        </w:tc>
      </w:tr>
      <w:tr w:rsidR="00AF7A41" w:rsidRPr="00950D0A" w:rsidTr="00592F8B">
        <w:tc>
          <w:tcPr>
            <w:tcW w:w="2563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Бюджет района</w:t>
            </w:r>
          </w:p>
        </w:tc>
        <w:tc>
          <w:tcPr>
            <w:tcW w:w="1688" w:type="dxa"/>
            <w:shd w:val="clear" w:color="auto" w:fill="auto"/>
          </w:tcPr>
          <w:p w:rsidR="00AF7A41" w:rsidRPr="00950D0A" w:rsidRDefault="00AF7A41" w:rsidP="00592F8B">
            <w:pPr>
              <w:jc w:val="center"/>
            </w:pPr>
            <w:r w:rsidRPr="00950D0A">
              <w:t>0,00</w:t>
            </w:r>
          </w:p>
        </w:tc>
        <w:tc>
          <w:tcPr>
            <w:tcW w:w="1697" w:type="dxa"/>
            <w:shd w:val="clear" w:color="auto" w:fill="auto"/>
          </w:tcPr>
          <w:p w:rsidR="00AF7A41" w:rsidRPr="00950D0A" w:rsidRDefault="00AF7A41" w:rsidP="00592F8B">
            <w:pPr>
              <w:jc w:val="center"/>
            </w:pPr>
            <w:r w:rsidRPr="00950D0A">
              <w:t>0,00</w:t>
            </w:r>
          </w:p>
        </w:tc>
        <w:tc>
          <w:tcPr>
            <w:tcW w:w="3622" w:type="dxa"/>
            <w:shd w:val="clear" w:color="auto" w:fill="auto"/>
          </w:tcPr>
          <w:p w:rsidR="00AF7A41" w:rsidRPr="00950D0A" w:rsidRDefault="00AF7A41" w:rsidP="00592F8B">
            <w:pPr>
              <w:jc w:val="center"/>
            </w:pPr>
            <w:r w:rsidRPr="00950D0A">
              <w:t>0,00</w:t>
            </w:r>
          </w:p>
        </w:tc>
      </w:tr>
      <w:tr w:rsidR="00AF7A41" w:rsidRPr="00950D0A" w:rsidTr="00592F8B">
        <w:tc>
          <w:tcPr>
            <w:tcW w:w="2563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Областной бюджет</w:t>
            </w:r>
          </w:p>
        </w:tc>
        <w:tc>
          <w:tcPr>
            <w:tcW w:w="1688" w:type="dxa"/>
            <w:shd w:val="clear" w:color="auto" w:fill="auto"/>
          </w:tcPr>
          <w:p w:rsidR="00AF7A41" w:rsidRPr="00950D0A" w:rsidRDefault="00AF7A41" w:rsidP="00592F8B">
            <w:pPr>
              <w:jc w:val="center"/>
            </w:pPr>
            <w:r w:rsidRPr="00950D0A">
              <w:t>0,00</w:t>
            </w:r>
          </w:p>
        </w:tc>
        <w:tc>
          <w:tcPr>
            <w:tcW w:w="1697" w:type="dxa"/>
            <w:shd w:val="clear" w:color="auto" w:fill="auto"/>
          </w:tcPr>
          <w:p w:rsidR="00AF7A41" w:rsidRPr="00950D0A" w:rsidRDefault="00AF7A41" w:rsidP="00592F8B">
            <w:pPr>
              <w:jc w:val="center"/>
            </w:pPr>
            <w:r w:rsidRPr="00950D0A">
              <w:t>0,00</w:t>
            </w:r>
          </w:p>
        </w:tc>
        <w:tc>
          <w:tcPr>
            <w:tcW w:w="3622" w:type="dxa"/>
            <w:shd w:val="clear" w:color="auto" w:fill="auto"/>
          </w:tcPr>
          <w:p w:rsidR="00AF7A41" w:rsidRPr="00950D0A" w:rsidRDefault="00AF7A41" w:rsidP="00592F8B">
            <w:pPr>
              <w:jc w:val="center"/>
            </w:pPr>
            <w:r w:rsidRPr="00950D0A">
              <w:t>0,00</w:t>
            </w:r>
          </w:p>
        </w:tc>
      </w:tr>
      <w:tr w:rsidR="00AF7A41" w:rsidRPr="00950D0A" w:rsidTr="00592F8B">
        <w:tc>
          <w:tcPr>
            <w:tcW w:w="2563" w:type="dxa"/>
            <w:shd w:val="clear" w:color="auto" w:fill="auto"/>
          </w:tcPr>
          <w:p w:rsidR="00AF7A41" w:rsidRPr="00950D0A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0A">
              <w:t>Другие источники</w:t>
            </w:r>
          </w:p>
        </w:tc>
        <w:tc>
          <w:tcPr>
            <w:tcW w:w="1688" w:type="dxa"/>
            <w:shd w:val="clear" w:color="auto" w:fill="auto"/>
          </w:tcPr>
          <w:p w:rsidR="00AF7A41" w:rsidRPr="00950D0A" w:rsidRDefault="00AF7A41" w:rsidP="00592F8B">
            <w:pPr>
              <w:jc w:val="center"/>
            </w:pPr>
            <w:r w:rsidRPr="00950D0A">
              <w:t>0,00</w:t>
            </w:r>
          </w:p>
        </w:tc>
        <w:tc>
          <w:tcPr>
            <w:tcW w:w="1697" w:type="dxa"/>
            <w:shd w:val="clear" w:color="auto" w:fill="auto"/>
          </w:tcPr>
          <w:p w:rsidR="00AF7A41" w:rsidRPr="00950D0A" w:rsidRDefault="00AF7A41" w:rsidP="00592F8B">
            <w:pPr>
              <w:jc w:val="center"/>
            </w:pPr>
            <w:r w:rsidRPr="00950D0A">
              <w:t>0,00</w:t>
            </w:r>
          </w:p>
        </w:tc>
        <w:tc>
          <w:tcPr>
            <w:tcW w:w="3622" w:type="dxa"/>
            <w:shd w:val="clear" w:color="auto" w:fill="auto"/>
          </w:tcPr>
          <w:p w:rsidR="00AF7A41" w:rsidRPr="00950D0A" w:rsidRDefault="00AF7A41" w:rsidP="00592F8B">
            <w:pPr>
              <w:jc w:val="center"/>
            </w:pPr>
            <w:r w:rsidRPr="00950D0A">
              <w:t>0,00</w:t>
            </w:r>
          </w:p>
        </w:tc>
      </w:tr>
    </w:tbl>
    <w:p w:rsidR="00AF7A41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8" w:name="Par180"/>
      <w:bookmarkStart w:id="9" w:name="Par483"/>
      <w:bookmarkEnd w:id="8"/>
      <w:bookmarkEnd w:id="9"/>
    </w:p>
    <w:p w:rsidR="00AF7A41" w:rsidRPr="00950D0A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0D0A">
        <w:rPr>
          <w:sz w:val="28"/>
          <w:szCs w:val="28"/>
        </w:rPr>
        <w:t>Графики финан</w:t>
      </w:r>
      <w:r>
        <w:rPr>
          <w:sz w:val="28"/>
          <w:szCs w:val="28"/>
        </w:rPr>
        <w:t>сирования мероприятий Программы</w:t>
      </w:r>
      <w:r w:rsidRPr="00950D0A">
        <w:rPr>
          <w:sz w:val="28"/>
          <w:szCs w:val="28"/>
        </w:rPr>
        <w:t xml:space="preserve"> приведен</w:t>
      </w:r>
      <w:r>
        <w:rPr>
          <w:sz w:val="28"/>
          <w:szCs w:val="28"/>
        </w:rPr>
        <w:t>ы</w:t>
      </w:r>
      <w:r w:rsidRPr="00950D0A">
        <w:rPr>
          <w:sz w:val="28"/>
          <w:szCs w:val="28"/>
        </w:rPr>
        <w:t xml:space="preserve"> в </w:t>
      </w:r>
      <w:hyperlink w:anchor="Par4049" w:history="1">
        <w:r w:rsidRPr="00BC7F84">
          <w:rPr>
            <w:rStyle w:val="ae"/>
            <w:sz w:val="28"/>
            <w:szCs w:val="28"/>
          </w:rPr>
          <w:t>Приложения</w:t>
        </w:r>
        <w:r>
          <w:rPr>
            <w:rStyle w:val="ae"/>
            <w:sz w:val="28"/>
            <w:szCs w:val="28"/>
          </w:rPr>
          <w:t>х</w:t>
        </w:r>
        <w:r w:rsidRPr="00BC7F84">
          <w:rPr>
            <w:rStyle w:val="ae"/>
            <w:sz w:val="28"/>
            <w:szCs w:val="28"/>
          </w:rPr>
          <w:t xml:space="preserve"> № 5.0</w:t>
        </w:r>
      </w:hyperlink>
      <w:r w:rsidRPr="00BC7F84">
        <w:rPr>
          <w:sz w:val="28"/>
          <w:szCs w:val="28"/>
        </w:rPr>
        <w:t xml:space="preserve"> - </w:t>
      </w:r>
      <w:hyperlink w:anchor="Par6094" w:history="1">
        <w:r w:rsidRPr="00BC7F84">
          <w:rPr>
            <w:rStyle w:val="ae"/>
            <w:sz w:val="28"/>
            <w:szCs w:val="28"/>
          </w:rPr>
          <w:t>5.2</w:t>
        </w:r>
      </w:hyperlink>
      <w:r w:rsidRPr="00950D0A">
        <w:rPr>
          <w:sz w:val="28"/>
          <w:szCs w:val="28"/>
        </w:rPr>
        <w:t xml:space="preserve"> к Программе.</w:t>
      </w:r>
    </w:p>
    <w:p w:rsidR="00AF7A41" w:rsidRPr="00950D0A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F7A41" w:rsidRPr="00950D0A" w:rsidRDefault="00AF7A41" w:rsidP="00AF7A4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950D0A">
        <w:rPr>
          <w:sz w:val="28"/>
          <w:szCs w:val="28"/>
        </w:rPr>
        <w:t>11. Методика оценки эффективности муниципальной Программы</w:t>
      </w:r>
    </w:p>
    <w:p w:rsidR="00AF7A41" w:rsidRPr="00950D0A" w:rsidRDefault="00AF7A41" w:rsidP="00AF7A4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F7A41" w:rsidRPr="00950D0A" w:rsidRDefault="00AF7A41" w:rsidP="00AF7A41">
      <w:pPr>
        <w:ind w:firstLine="709"/>
        <w:jc w:val="both"/>
        <w:rPr>
          <w:sz w:val="28"/>
          <w:szCs w:val="28"/>
        </w:rPr>
      </w:pPr>
      <w:r w:rsidRPr="00950D0A">
        <w:rPr>
          <w:sz w:val="28"/>
          <w:szCs w:val="28"/>
        </w:rPr>
        <w:t>Оценка эффективности и социально-экономических последствий реализации Программы будет производиться на основе системы индикаторов, которые представляют собой не только количественные показатели, но и качественные характеристики и описания.</w:t>
      </w:r>
    </w:p>
    <w:p w:rsidR="00AF7A41" w:rsidRPr="00950D0A" w:rsidRDefault="00AF7A41" w:rsidP="00AF7A41">
      <w:pPr>
        <w:ind w:firstLine="709"/>
        <w:jc w:val="both"/>
        <w:rPr>
          <w:sz w:val="28"/>
          <w:szCs w:val="28"/>
        </w:rPr>
      </w:pPr>
      <w:r w:rsidRPr="00950D0A">
        <w:rPr>
          <w:sz w:val="28"/>
          <w:szCs w:val="28"/>
        </w:rPr>
        <w:t>Замена окон на энергоэффективные конструкции – показатель определяется следующим образом:</w:t>
      </w:r>
    </w:p>
    <w:p w:rsidR="00AF7A41" w:rsidRPr="00950D0A" w:rsidRDefault="00AF7A41" w:rsidP="00AF7A41">
      <w:pPr>
        <w:ind w:left="768" w:firstLine="709"/>
        <w:jc w:val="both"/>
        <w:rPr>
          <w:b/>
        </w:rPr>
      </w:pPr>
    </w:p>
    <w:p w:rsidR="00AF7A41" w:rsidRPr="00950D0A" w:rsidRDefault="00AF7A41" w:rsidP="00AF7A41">
      <w:pPr>
        <w:ind w:firstLine="709"/>
        <w:jc w:val="both"/>
        <w:rPr>
          <w:sz w:val="28"/>
          <w:szCs w:val="28"/>
        </w:rPr>
      </w:pPr>
      <w:r w:rsidRPr="00950D0A">
        <w:rPr>
          <w:rStyle w:val="st"/>
          <w:sz w:val="28"/>
          <w:szCs w:val="28"/>
        </w:rPr>
        <w:t>24</w:t>
      </w:r>
      <w:r w:rsidRPr="00950D0A">
        <w:t xml:space="preserve"> – </w:t>
      </w:r>
      <w:r w:rsidRPr="00950D0A">
        <w:rPr>
          <w:sz w:val="28"/>
          <w:szCs w:val="28"/>
        </w:rPr>
        <w:t>количество установленных энергоэффективных конструкций.</w:t>
      </w:r>
    </w:p>
    <w:p w:rsidR="00AF7A41" w:rsidRPr="00950D0A" w:rsidRDefault="00AF7A41" w:rsidP="00AF7A41">
      <w:pPr>
        <w:ind w:firstLine="709"/>
        <w:jc w:val="both"/>
        <w:rPr>
          <w:rStyle w:val="st"/>
          <w:sz w:val="28"/>
          <w:szCs w:val="28"/>
        </w:rPr>
      </w:pPr>
      <w:r w:rsidRPr="00950D0A">
        <w:rPr>
          <w:sz w:val="28"/>
          <w:szCs w:val="28"/>
        </w:rPr>
        <w:t>ЗО</w:t>
      </w:r>
      <w:r w:rsidRPr="00950D0A">
        <w:rPr>
          <w:sz w:val="14"/>
          <w:szCs w:val="14"/>
        </w:rPr>
        <w:t xml:space="preserve"> 2016 </w:t>
      </w:r>
      <w:r w:rsidRPr="00950D0A">
        <w:rPr>
          <w:rStyle w:val="st"/>
          <w:sz w:val="28"/>
          <w:szCs w:val="28"/>
        </w:rPr>
        <w:t>≥ 24,  где</w:t>
      </w:r>
    </w:p>
    <w:p w:rsidR="00AF7A41" w:rsidRPr="00950D0A" w:rsidRDefault="00AF7A41" w:rsidP="00AF7A41">
      <w:pPr>
        <w:ind w:firstLine="709"/>
        <w:jc w:val="both"/>
        <w:rPr>
          <w:sz w:val="28"/>
          <w:szCs w:val="28"/>
        </w:rPr>
      </w:pPr>
      <w:r w:rsidRPr="00950D0A">
        <w:rPr>
          <w:sz w:val="28"/>
          <w:szCs w:val="28"/>
        </w:rPr>
        <w:t>ЗО</w:t>
      </w:r>
      <w:r w:rsidRPr="00950D0A">
        <w:rPr>
          <w:sz w:val="14"/>
          <w:szCs w:val="14"/>
        </w:rPr>
        <w:t xml:space="preserve"> 2016  </w:t>
      </w:r>
      <w:r w:rsidRPr="00950D0A">
        <w:rPr>
          <w:sz w:val="28"/>
          <w:szCs w:val="28"/>
        </w:rPr>
        <w:t>-</w:t>
      </w:r>
      <w:r w:rsidRPr="00950D0A">
        <w:t xml:space="preserve"> </w:t>
      </w:r>
      <w:r w:rsidRPr="00950D0A">
        <w:rPr>
          <w:sz w:val="28"/>
          <w:szCs w:val="28"/>
        </w:rPr>
        <w:t>Замена окон на энергоэффективные конструкции в 2016 году;</w:t>
      </w:r>
    </w:p>
    <w:p w:rsidR="00AF7A41" w:rsidRPr="00950D0A" w:rsidRDefault="00AF7A41" w:rsidP="00AF7A41">
      <w:pPr>
        <w:ind w:firstLine="709"/>
        <w:jc w:val="both"/>
        <w:rPr>
          <w:sz w:val="28"/>
          <w:szCs w:val="28"/>
        </w:rPr>
      </w:pPr>
      <w:r w:rsidRPr="00950D0A">
        <w:rPr>
          <w:rStyle w:val="st"/>
          <w:sz w:val="28"/>
          <w:szCs w:val="28"/>
        </w:rPr>
        <w:t>24</w:t>
      </w:r>
      <w:r w:rsidRPr="00950D0A">
        <w:t xml:space="preserve"> – </w:t>
      </w:r>
      <w:r w:rsidRPr="00950D0A">
        <w:rPr>
          <w:sz w:val="28"/>
          <w:szCs w:val="28"/>
        </w:rPr>
        <w:t>количество установленных энергоэффективных конструкций.</w:t>
      </w:r>
    </w:p>
    <w:p w:rsidR="00AF7A41" w:rsidRPr="00950D0A" w:rsidRDefault="00AF7A41" w:rsidP="00AF7A41">
      <w:pPr>
        <w:ind w:firstLine="709"/>
        <w:jc w:val="both"/>
        <w:rPr>
          <w:sz w:val="28"/>
          <w:szCs w:val="28"/>
        </w:rPr>
      </w:pPr>
      <w:r w:rsidRPr="00950D0A">
        <w:rPr>
          <w:sz w:val="28"/>
          <w:szCs w:val="28"/>
        </w:rPr>
        <w:t>ЗО</w:t>
      </w:r>
      <w:r w:rsidRPr="00950D0A">
        <w:rPr>
          <w:sz w:val="14"/>
          <w:szCs w:val="14"/>
        </w:rPr>
        <w:t>2017</w:t>
      </w:r>
      <w:r w:rsidRPr="00950D0A">
        <w:rPr>
          <w:sz w:val="28"/>
          <w:szCs w:val="28"/>
        </w:rPr>
        <w:t xml:space="preserve"> ≥ 7,  где</w:t>
      </w:r>
    </w:p>
    <w:p w:rsidR="00AF7A41" w:rsidRPr="00950D0A" w:rsidRDefault="00AF7A41" w:rsidP="00AF7A41">
      <w:pPr>
        <w:ind w:firstLine="709"/>
        <w:jc w:val="both"/>
      </w:pPr>
      <w:r w:rsidRPr="00950D0A">
        <w:rPr>
          <w:sz w:val="28"/>
          <w:szCs w:val="28"/>
        </w:rPr>
        <w:t>ЗО</w:t>
      </w:r>
      <w:r w:rsidRPr="00950D0A">
        <w:rPr>
          <w:sz w:val="14"/>
          <w:szCs w:val="14"/>
        </w:rPr>
        <w:t xml:space="preserve"> 2017  </w:t>
      </w:r>
      <w:r w:rsidRPr="00950D0A">
        <w:rPr>
          <w:sz w:val="28"/>
          <w:szCs w:val="28"/>
        </w:rPr>
        <w:t>-</w:t>
      </w:r>
      <w:r w:rsidRPr="00950D0A">
        <w:t xml:space="preserve"> </w:t>
      </w:r>
      <w:r w:rsidRPr="00950D0A">
        <w:rPr>
          <w:sz w:val="28"/>
          <w:szCs w:val="28"/>
        </w:rPr>
        <w:t>Замена окон на энергоэффективные конструкции в 2017 году</w:t>
      </w:r>
      <w:r w:rsidRPr="00950D0A">
        <w:t>;</w:t>
      </w:r>
    </w:p>
    <w:p w:rsidR="00AF7A41" w:rsidRPr="00950D0A" w:rsidRDefault="00AF7A41" w:rsidP="00AF7A41">
      <w:pPr>
        <w:ind w:firstLine="709"/>
        <w:jc w:val="both"/>
        <w:rPr>
          <w:sz w:val="28"/>
          <w:szCs w:val="28"/>
        </w:rPr>
      </w:pPr>
      <w:r w:rsidRPr="00950D0A">
        <w:rPr>
          <w:sz w:val="28"/>
          <w:szCs w:val="28"/>
        </w:rPr>
        <w:t>7-</w:t>
      </w:r>
      <w:r w:rsidRPr="00950D0A">
        <w:t xml:space="preserve"> </w:t>
      </w:r>
      <w:r w:rsidRPr="00950D0A">
        <w:rPr>
          <w:sz w:val="28"/>
          <w:szCs w:val="28"/>
        </w:rPr>
        <w:t>количество установленных энергоэффективных конструкций.</w:t>
      </w:r>
    </w:p>
    <w:p w:rsidR="00AF7A41" w:rsidRPr="00950D0A" w:rsidRDefault="00AF7A41" w:rsidP="00AF7A41">
      <w:pPr>
        <w:ind w:firstLine="709"/>
        <w:jc w:val="both"/>
        <w:rPr>
          <w:sz w:val="28"/>
          <w:szCs w:val="28"/>
        </w:rPr>
      </w:pPr>
    </w:p>
    <w:p w:rsidR="00AF7A41" w:rsidRPr="00950D0A" w:rsidRDefault="00AF7A41" w:rsidP="00AF7A41">
      <w:pPr>
        <w:ind w:firstLine="709"/>
        <w:jc w:val="both"/>
        <w:rPr>
          <w:sz w:val="28"/>
          <w:szCs w:val="28"/>
        </w:rPr>
      </w:pPr>
      <w:r w:rsidRPr="00950D0A">
        <w:rPr>
          <w:sz w:val="28"/>
          <w:szCs w:val="28"/>
        </w:rPr>
        <w:t>Эффективность Программы будет достигнута за счет ввода новых энергоэффективных  конструкций энергосберегающих окон, это приведет к минимизации затрат на ремонты, обслуживание</w:t>
      </w:r>
      <w:r>
        <w:rPr>
          <w:sz w:val="28"/>
          <w:szCs w:val="28"/>
        </w:rPr>
        <w:t xml:space="preserve"> </w:t>
      </w:r>
      <w:r w:rsidRPr="00950D0A">
        <w:rPr>
          <w:sz w:val="28"/>
          <w:szCs w:val="28"/>
        </w:rPr>
        <w:t>и  сниз</w:t>
      </w:r>
      <w:r>
        <w:rPr>
          <w:sz w:val="28"/>
          <w:szCs w:val="28"/>
        </w:rPr>
        <w:t>и</w:t>
      </w:r>
      <w:r w:rsidRPr="00950D0A">
        <w:rPr>
          <w:sz w:val="28"/>
          <w:szCs w:val="28"/>
        </w:rPr>
        <w:t>т потери энергоресурсов.</w:t>
      </w:r>
    </w:p>
    <w:p w:rsidR="00AF7A41" w:rsidRPr="00FD6607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0A">
        <w:rPr>
          <w:sz w:val="28"/>
          <w:szCs w:val="28"/>
        </w:rPr>
        <w:t xml:space="preserve">Оценка эффективности реализации Программы </w:t>
      </w:r>
      <w:r>
        <w:rPr>
          <w:sz w:val="28"/>
          <w:szCs w:val="28"/>
        </w:rPr>
        <w:t>и</w:t>
      </w:r>
      <w:r w:rsidRPr="00950D0A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950D0A">
        <w:rPr>
          <w:sz w:val="28"/>
          <w:szCs w:val="28"/>
        </w:rPr>
        <w:t xml:space="preserve">елевые показатели энергосбережения и повышения энергетической эффективности по </w:t>
      </w:r>
      <w:r w:rsidRPr="00950D0A">
        <w:rPr>
          <w:sz w:val="28"/>
          <w:szCs w:val="28"/>
        </w:rPr>
        <w:lastRenderedPageBreak/>
        <w:t xml:space="preserve">Программе (в соответствии с </w:t>
      </w:r>
      <w:hyperlink r:id="rId7" w:history="1">
        <w:r w:rsidRPr="00C734D3">
          <w:rPr>
            <w:sz w:val="28"/>
            <w:szCs w:val="28"/>
          </w:rPr>
          <w:t>постановлением</w:t>
        </w:r>
      </w:hyperlink>
      <w:r w:rsidRPr="00950D0A">
        <w:rPr>
          <w:sz w:val="28"/>
          <w:szCs w:val="28"/>
        </w:rPr>
        <w:t xml:space="preserve"> правительства Российской Федерации от 31.12.2009г.</w:t>
      </w:r>
      <w:r>
        <w:rPr>
          <w:sz w:val="28"/>
          <w:szCs w:val="28"/>
        </w:rPr>
        <w:t xml:space="preserve"> №</w:t>
      </w:r>
      <w:r w:rsidRPr="00950D0A">
        <w:rPr>
          <w:sz w:val="28"/>
          <w:szCs w:val="28"/>
        </w:rPr>
        <w:t xml:space="preserve">  1225)</w:t>
      </w:r>
      <w:r>
        <w:rPr>
          <w:sz w:val="28"/>
          <w:szCs w:val="28"/>
        </w:rPr>
        <w:t xml:space="preserve"> приведе</w:t>
      </w:r>
      <w:r w:rsidRPr="00950D0A">
        <w:rPr>
          <w:sz w:val="28"/>
          <w:szCs w:val="28"/>
        </w:rPr>
        <w:t>ны в </w:t>
      </w:r>
      <w:hyperlink w:anchor="Par1882" w:history="1">
        <w:r w:rsidRPr="00C734D3">
          <w:rPr>
            <w:sz w:val="28"/>
            <w:szCs w:val="28"/>
          </w:rPr>
          <w:t>Приложение № 6</w:t>
        </w:r>
      </w:hyperlink>
      <w:r>
        <w:rPr>
          <w:sz w:val="28"/>
          <w:szCs w:val="28"/>
        </w:rPr>
        <w:t>.</w:t>
      </w:r>
      <w:r w:rsidRPr="00950D0A">
        <w:rPr>
          <w:sz w:val="28"/>
          <w:szCs w:val="28"/>
        </w:rPr>
        <w:t xml:space="preserve"> </w:t>
      </w:r>
    </w:p>
    <w:p w:rsidR="00AF7A41" w:rsidRPr="00FD6607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0" w:name="Par491"/>
      <w:bookmarkEnd w:id="10"/>
    </w:p>
    <w:p w:rsidR="00AF7A41" w:rsidRDefault="00AF7A41" w:rsidP="00AF7A4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F7A41" w:rsidRPr="00950D0A" w:rsidRDefault="00AF7A41" w:rsidP="00AF7A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50D0A">
        <w:rPr>
          <w:sz w:val="28"/>
          <w:szCs w:val="28"/>
        </w:rPr>
        <w:lastRenderedPageBreak/>
        <w:t>Список приложений</w:t>
      </w:r>
    </w:p>
    <w:p w:rsidR="00AF7A41" w:rsidRPr="00950D0A" w:rsidRDefault="00AF7A41" w:rsidP="00AF7A41">
      <w:pPr>
        <w:widowControl w:val="0"/>
        <w:autoSpaceDE w:val="0"/>
        <w:autoSpaceDN w:val="0"/>
        <w:adjustRightInd w:val="0"/>
        <w:jc w:val="both"/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AF7A41" w:rsidRPr="00213F63" w:rsidTr="00592F8B">
        <w:trPr>
          <w:trHeight w:val="912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C2373A" w:rsidRDefault="00AF7A41" w:rsidP="00592F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w:anchor="Par512" w:history="1">
              <w:r w:rsidRPr="00C2373A">
                <w:rPr>
                  <w:sz w:val="28"/>
                  <w:szCs w:val="28"/>
                </w:rPr>
                <w:t>Приложение № 1</w:t>
              </w:r>
            </w:hyperlink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C2373A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373A">
              <w:rPr>
                <w:sz w:val="28"/>
                <w:szCs w:val="28"/>
              </w:rPr>
              <w:t>Реестр организаций, включенных в муниципальную Программу</w:t>
            </w:r>
          </w:p>
        </w:tc>
      </w:tr>
      <w:tr w:rsidR="00AF7A41" w:rsidRPr="00213F63" w:rsidTr="00592F8B">
        <w:trPr>
          <w:trHeight w:val="1517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C2373A" w:rsidRDefault="00AF7A41" w:rsidP="00592F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w:anchor="Par930" w:history="1">
              <w:r w:rsidRPr="00C2373A">
                <w:rPr>
                  <w:sz w:val="28"/>
                  <w:szCs w:val="28"/>
                </w:rPr>
                <w:t>Приложени</w:t>
              </w:r>
              <w:r w:rsidRPr="00C2373A">
                <w:rPr>
                  <w:sz w:val="28"/>
                  <w:szCs w:val="28"/>
                </w:rPr>
                <w:t>е</w:t>
              </w:r>
              <w:r w:rsidRPr="00C2373A">
                <w:rPr>
                  <w:sz w:val="28"/>
                  <w:szCs w:val="28"/>
                </w:rPr>
                <w:t xml:space="preserve"> № 2</w:t>
              </w:r>
            </w:hyperlink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953998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53998">
              <w:rPr>
                <w:bCs/>
                <w:sz w:val="28"/>
                <w:szCs w:val="28"/>
              </w:rPr>
              <w:t>Перечень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53998">
              <w:rPr>
                <w:bCs/>
                <w:sz w:val="28"/>
                <w:szCs w:val="28"/>
              </w:rPr>
              <w:t>основных программных мероприятий энергосбережения и повышения энергоэффективности с оценкой объемов экономии денежных средств в бюджетном секторе</w:t>
            </w:r>
          </w:p>
          <w:p w:rsidR="00AF7A41" w:rsidRPr="00C2373A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F7A41" w:rsidRPr="00213F63" w:rsidTr="00592F8B">
        <w:trPr>
          <w:trHeight w:val="5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C2373A" w:rsidRDefault="00AF7A41" w:rsidP="00592F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w:anchor="Par1882" w:history="1">
              <w:r w:rsidRPr="00C2373A">
                <w:rPr>
                  <w:sz w:val="28"/>
                  <w:szCs w:val="28"/>
                </w:rPr>
                <w:t>Приложение № 3</w:t>
              </w:r>
            </w:hyperlink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C2373A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373A">
              <w:rPr>
                <w:sz w:val="28"/>
                <w:szCs w:val="28"/>
              </w:rPr>
              <w:t>Сводный расчет экономической эффективности от реализации мер, направленных на энергосбережение по видам деятельности</w:t>
            </w:r>
          </w:p>
          <w:p w:rsidR="00AF7A41" w:rsidRPr="00C2373A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F7A41" w:rsidRPr="00950D0A" w:rsidTr="00592F8B">
        <w:trPr>
          <w:trHeight w:val="102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C2373A" w:rsidRDefault="00AF7A41" w:rsidP="00592F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w:anchor="Par2427" w:history="1">
              <w:r w:rsidRPr="00C2373A">
                <w:rPr>
                  <w:sz w:val="28"/>
                  <w:szCs w:val="28"/>
                </w:rPr>
                <w:t>Приложе</w:t>
              </w:r>
              <w:r w:rsidRPr="00C2373A">
                <w:rPr>
                  <w:sz w:val="28"/>
                  <w:szCs w:val="28"/>
                </w:rPr>
                <w:t>н</w:t>
              </w:r>
              <w:r w:rsidRPr="00C2373A">
                <w:rPr>
                  <w:sz w:val="28"/>
                  <w:szCs w:val="28"/>
                </w:rPr>
                <w:t>ие № 4</w:t>
              </w:r>
            </w:hyperlink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C2373A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373A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</w:t>
            </w:r>
            <w:r w:rsidRPr="00C2373A">
              <w:rPr>
                <w:sz w:val="28"/>
                <w:szCs w:val="28"/>
              </w:rPr>
              <w:t>финансирования мероприятий Программы</w:t>
            </w:r>
          </w:p>
        </w:tc>
      </w:tr>
      <w:tr w:rsidR="00AF7A41" w:rsidRPr="00950D0A" w:rsidTr="00592F8B">
        <w:trPr>
          <w:trHeight w:val="966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C2373A" w:rsidRDefault="00AF7A41" w:rsidP="00592F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w:anchor="Par3993" w:history="1">
              <w:r w:rsidRPr="00C2373A">
                <w:rPr>
                  <w:sz w:val="28"/>
                  <w:szCs w:val="28"/>
                </w:rPr>
                <w:t>Приложение № 5</w:t>
              </w:r>
            </w:hyperlink>
            <w:r w:rsidRPr="00C2373A">
              <w:rPr>
                <w:sz w:val="28"/>
                <w:szCs w:val="28"/>
              </w:rPr>
              <w:t>.0 - 5.2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C2373A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373A">
              <w:rPr>
                <w:sz w:val="28"/>
                <w:szCs w:val="28"/>
              </w:rPr>
              <w:t>Графики финансирования мероприятий Программы</w:t>
            </w:r>
          </w:p>
        </w:tc>
      </w:tr>
      <w:tr w:rsidR="00AF7A41" w:rsidRPr="00950D0A" w:rsidTr="00592F8B">
        <w:trPr>
          <w:trHeight w:val="5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C2373A" w:rsidRDefault="00AF7A41" w:rsidP="00592F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w:anchor="Par4049" w:history="1">
              <w:r w:rsidRPr="00C2373A">
                <w:rPr>
                  <w:sz w:val="28"/>
                  <w:szCs w:val="28"/>
                </w:rPr>
                <w:t>Прило</w:t>
              </w:r>
              <w:r w:rsidRPr="00C2373A">
                <w:rPr>
                  <w:sz w:val="28"/>
                  <w:szCs w:val="28"/>
                </w:rPr>
                <w:t>ж</w:t>
              </w:r>
              <w:r w:rsidRPr="00C2373A">
                <w:rPr>
                  <w:sz w:val="28"/>
                  <w:szCs w:val="28"/>
                </w:rPr>
                <w:t xml:space="preserve">ения </w:t>
              </w:r>
              <w:r w:rsidRPr="00C2373A">
                <w:rPr>
                  <w:sz w:val="28"/>
                  <w:szCs w:val="28"/>
                </w:rPr>
                <w:t>№ 6</w:t>
              </w:r>
            </w:hyperlink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C2373A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7C57">
              <w:rPr>
                <w:sz w:val="28"/>
                <w:szCs w:val="28"/>
              </w:rPr>
              <w:t xml:space="preserve">Целевые показатели энергосбережения и повышения энергетической эффективности по Программе (в соответствии с </w:t>
            </w:r>
            <w:hyperlink r:id="rId8" w:history="1">
              <w:r w:rsidRPr="00727C57">
                <w:rPr>
                  <w:rStyle w:val="ae"/>
                  <w:sz w:val="28"/>
                  <w:szCs w:val="28"/>
                </w:rPr>
                <w:t>постановлением</w:t>
              </w:r>
            </w:hyperlink>
            <w:r w:rsidRPr="00727C57">
              <w:rPr>
                <w:sz w:val="28"/>
                <w:szCs w:val="28"/>
              </w:rPr>
              <w:t xml:space="preserve"> правительства Российской Федерации от 31.12.2009 №  1225) </w:t>
            </w:r>
          </w:p>
        </w:tc>
      </w:tr>
    </w:tbl>
    <w:p w:rsidR="00AF7A41" w:rsidRPr="005A309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F7A41" w:rsidRPr="005A309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F7A41" w:rsidRPr="00213F63" w:rsidRDefault="00AF7A41" w:rsidP="00AF7A41">
      <w:pPr>
        <w:widowControl w:val="0"/>
        <w:autoSpaceDE w:val="0"/>
        <w:autoSpaceDN w:val="0"/>
        <w:adjustRightInd w:val="0"/>
        <w:ind w:firstLine="709"/>
        <w:jc w:val="both"/>
      </w:pPr>
    </w:p>
    <w:p w:rsidR="00AF7A41" w:rsidRPr="005A309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F7A41" w:rsidRPr="005A309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F7A41" w:rsidRPr="005A309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F7A41" w:rsidRPr="005A309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F7A41" w:rsidRPr="005A309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F7A41" w:rsidRPr="005A309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F7A41" w:rsidRPr="005A309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F7A41" w:rsidRPr="005A309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F7A41" w:rsidRPr="005A3093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tbl>
      <w:tblPr>
        <w:tblW w:w="4395" w:type="dxa"/>
        <w:tblInd w:w="5211" w:type="dxa"/>
        <w:tblLook w:val="01E0" w:firstRow="1" w:lastRow="1" w:firstColumn="1" w:lastColumn="1" w:noHBand="0" w:noVBand="0"/>
      </w:tblPr>
      <w:tblGrid>
        <w:gridCol w:w="4395"/>
      </w:tblGrid>
      <w:tr w:rsidR="00AF7A41" w:rsidRPr="005759B3" w:rsidTr="00592F8B">
        <w:trPr>
          <w:trHeight w:val="1351"/>
        </w:trPr>
        <w:tc>
          <w:tcPr>
            <w:tcW w:w="4395" w:type="dxa"/>
            <w:shd w:val="clear" w:color="auto" w:fill="auto"/>
          </w:tcPr>
          <w:p w:rsidR="00AF7A41" w:rsidRPr="00B578FD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1" w:name="Par510"/>
            <w:bookmarkEnd w:id="11"/>
            <w:r w:rsidRPr="00B578FD">
              <w:rPr>
                <w:sz w:val="28"/>
                <w:szCs w:val="28"/>
              </w:rPr>
              <w:lastRenderedPageBreak/>
              <w:t>ПРИЛОЖЕНИЕ № 1</w:t>
            </w:r>
          </w:p>
          <w:p w:rsidR="00AF7A41" w:rsidRPr="00B578FD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F7A41" w:rsidRDefault="00AF7A41" w:rsidP="00592F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8FD">
              <w:rPr>
                <w:sz w:val="28"/>
                <w:szCs w:val="28"/>
              </w:rPr>
              <w:t xml:space="preserve">к Программе «Энергосбережение и повышение энергетической эффективности в муниципальном образовании «Смидовичский муниципальный район» 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8FD">
              <w:rPr>
                <w:sz w:val="28"/>
                <w:szCs w:val="28"/>
              </w:rPr>
              <w:t>на 2016 – 2017 годы»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512"/>
      <w:bookmarkEnd w:id="12"/>
      <w:r w:rsidRPr="005759B3">
        <w:rPr>
          <w:sz w:val="28"/>
          <w:szCs w:val="28"/>
        </w:rPr>
        <w:t>Реестр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59B3">
        <w:rPr>
          <w:sz w:val="28"/>
          <w:szCs w:val="28"/>
        </w:rPr>
        <w:t xml:space="preserve"> организаций, включенных в муниципальную Программу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A41" w:rsidRDefault="00AF7A41" w:rsidP="00AF7A41">
      <w:pPr>
        <w:widowControl w:val="0"/>
        <w:numPr>
          <w:ilvl w:val="0"/>
          <w:numId w:val="26"/>
        </w:numPr>
        <w:autoSpaceDE w:val="0"/>
        <w:autoSpaceDN w:val="0"/>
        <w:adjustRightInd w:val="0"/>
        <w:ind w:firstLine="0"/>
        <w:jc w:val="center"/>
        <w:outlineLvl w:val="2"/>
        <w:rPr>
          <w:sz w:val="28"/>
          <w:szCs w:val="28"/>
        </w:rPr>
      </w:pPr>
      <w:bookmarkStart w:id="13" w:name="Par521"/>
      <w:bookmarkEnd w:id="13"/>
      <w:r w:rsidRPr="00CD583A">
        <w:rPr>
          <w:sz w:val="28"/>
          <w:szCs w:val="28"/>
        </w:rPr>
        <w:t>Бюджетные организации</w:t>
      </w:r>
      <w:bookmarkStart w:id="14" w:name="Par523"/>
      <w:bookmarkEnd w:id="14"/>
    </w:p>
    <w:p w:rsidR="00AF7A41" w:rsidRPr="00CD583A" w:rsidRDefault="00AF7A41" w:rsidP="00AF7A4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CD583A">
        <w:rPr>
          <w:sz w:val="28"/>
          <w:szCs w:val="28"/>
        </w:rPr>
        <w:t>1.     Культура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694"/>
        <w:gridCol w:w="425"/>
        <w:gridCol w:w="6521"/>
      </w:tblGrid>
      <w:tr w:rsidR="00AF7A41" w:rsidRPr="005759B3" w:rsidTr="00592F8B">
        <w:tc>
          <w:tcPr>
            <w:tcW w:w="3119" w:type="dxa"/>
            <w:gridSpan w:val="2"/>
            <w:shd w:val="clear" w:color="auto" w:fill="auto"/>
          </w:tcPr>
          <w:p w:rsidR="00AF7A41" w:rsidRPr="005759B3" w:rsidRDefault="00AF7A41" w:rsidP="00592F8B">
            <w:pPr>
              <w:pStyle w:val="ConsPlusCell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1.1   Наименование</w:t>
            </w:r>
          </w:p>
          <w:p w:rsidR="00AF7A41" w:rsidRPr="005759B3" w:rsidRDefault="00AF7A41" w:rsidP="00592F8B">
            <w:pPr>
              <w:pStyle w:val="ConsPlusCell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       организации: </w:t>
            </w:r>
          </w:p>
        </w:tc>
        <w:tc>
          <w:tcPr>
            <w:tcW w:w="6521" w:type="dxa"/>
            <w:shd w:val="clear" w:color="auto" w:fill="auto"/>
          </w:tcPr>
          <w:p w:rsidR="00AF7A41" w:rsidRPr="005759B3" w:rsidRDefault="00AF7A41" w:rsidP="00592F8B">
            <w:pPr>
              <w:pStyle w:val="ConsPlusCell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«Детская школа искусств» пос. Смидович</w:t>
            </w:r>
          </w:p>
        </w:tc>
      </w:tr>
      <w:tr w:rsidR="00AF7A41" w:rsidRPr="005759B3" w:rsidTr="00592F8B">
        <w:tc>
          <w:tcPr>
            <w:tcW w:w="2694" w:type="dxa"/>
            <w:shd w:val="clear" w:color="auto" w:fill="auto"/>
          </w:tcPr>
          <w:p w:rsidR="00AF7A41" w:rsidRPr="005759B3" w:rsidRDefault="00AF7A41" w:rsidP="00592F8B">
            <w:pPr>
              <w:pStyle w:val="ConsPlusCell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       ИНН/КПП:       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F7A41" w:rsidRPr="005759B3" w:rsidRDefault="00AF7A41" w:rsidP="00592F8B">
            <w:pPr>
              <w:pStyle w:val="ConsPlusCell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      7903504019/790301001</w:t>
            </w:r>
          </w:p>
        </w:tc>
      </w:tr>
      <w:tr w:rsidR="00AF7A41" w:rsidRPr="005759B3" w:rsidTr="00592F8B">
        <w:trPr>
          <w:trHeight w:val="1178"/>
        </w:trPr>
        <w:tc>
          <w:tcPr>
            <w:tcW w:w="2694" w:type="dxa"/>
            <w:shd w:val="clear" w:color="auto" w:fill="auto"/>
          </w:tcPr>
          <w:p w:rsidR="00AF7A41" w:rsidRPr="005759B3" w:rsidRDefault="00AF7A41" w:rsidP="00592F8B">
            <w:pPr>
              <w:pStyle w:val="ConsPlusCell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        Юридический</w:t>
            </w:r>
          </w:p>
          <w:p w:rsidR="00AF7A41" w:rsidRPr="005759B3" w:rsidRDefault="00AF7A41" w:rsidP="00592F8B">
            <w:pPr>
              <w:pStyle w:val="ConsPlusCell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        адрес:</w:t>
            </w:r>
          </w:p>
          <w:p w:rsidR="00AF7A41" w:rsidRPr="005759B3" w:rsidRDefault="00AF7A41" w:rsidP="00592F8B">
            <w:pPr>
              <w:pStyle w:val="ConsPlusCell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        Почтовый</w:t>
            </w:r>
          </w:p>
          <w:p w:rsidR="00AF7A41" w:rsidRPr="005759B3" w:rsidRDefault="00AF7A41" w:rsidP="00592F8B">
            <w:pPr>
              <w:pStyle w:val="ConsPlusCell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        адрес: 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F7A41" w:rsidRPr="005759B3" w:rsidRDefault="00AF7A41" w:rsidP="00592F8B">
            <w:pPr>
              <w:pStyle w:val="ConsPlusCell"/>
              <w:jc w:val="both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      679150, Еврейская Аобл., Смидовичский р-н, </w:t>
            </w:r>
          </w:p>
          <w:p w:rsidR="00AF7A41" w:rsidRPr="002A1B05" w:rsidRDefault="00AF7A41" w:rsidP="00592F8B">
            <w:pPr>
              <w:pStyle w:val="ConsPlusCell"/>
              <w:jc w:val="both"/>
            </w:pPr>
            <w:r w:rsidRPr="005759B3">
              <w:rPr>
                <w:sz w:val="28"/>
                <w:szCs w:val="28"/>
              </w:rPr>
              <w:t xml:space="preserve">      Смидович пгт; Советская ул., 64</w:t>
            </w:r>
          </w:p>
        </w:tc>
      </w:tr>
    </w:tbl>
    <w:p w:rsidR="00AF7A41" w:rsidRPr="005759B3" w:rsidRDefault="00AF7A41" w:rsidP="00AF7A4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6201"/>
      </w:tblGrid>
      <w:tr w:rsidR="00AF7A41" w:rsidRPr="005759B3" w:rsidTr="00592F8B">
        <w:tc>
          <w:tcPr>
            <w:tcW w:w="959" w:type="dxa"/>
            <w:shd w:val="clear" w:color="auto" w:fill="auto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1</w:t>
            </w:r>
          </w:p>
        </w:tc>
        <w:tc>
          <w:tcPr>
            <w:tcW w:w="2410" w:type="dxa"/>
            <w:shd w:val="clear" w:color="auto" w:fill="auto"/>
          </w:tcPr>
          <w:p w:rsidR="00AF7A41" w:rsidRPr="005759B3" w:rsidRDefault="00AF7A41" w:rsidP="00592F8B">
            <w:pPr>
              <w:pStyle w:val="ConsPlusCell"/>
            </w:pPr>
            <w:r w:rsidRPr="005759B3">
              <w:t>Здание 1</w:t>
            </w:r>
          </w:p>
        </w:tc>
        <w:tc>
          <w:tcPr>
            <w:tcW w:w="6201" w:type="dxa"/>
            <w:shd w:val="clear" w:color="auto" w:fill="auto"/>
          </w:tcPr>
          <w:p w:rsidR="00AF7A41" w:rsidRPr="005759B3" w:rsidRDefault="00AF7A41" w:rsidP="00592F8B">
            <w:pPr>
              <w:pStyle w:val="ConsPlusCell"/>
              <w:jc w:val="both"/>
            </w:pPr>
            <w:r w:rsidRPr="005759B3">
              <w:t xml:space="preserve">679150, Еврейская Аобл., Смидовичский р-н </w:t>
            </w:r>
          </w:p>
          <w:p w:rsidR="00AF7A41" w:rsidRPr="005759B3" w:rsidRDefault="00AF7A41" w:rsidP="00592F8B">
            <w:pPr>
              <w:pStyle w:val="ConsPlusCell"/>
              <w:jc w:val="both"/>
            </w:pPr>
            <w:r w:rsidRPr="005759B3">
              <w:t>Смидович пгт, Советская ул., 64</w:t>
            </w:r>
          </w:p>
        </w:tc>
      </w:tr>
    </w:tbl>
    <w:p w:rsidR="00AF7A41" w:rsidRPr="005759B3" w:rsidRDefault="00AF7A41" w:rsidP="00AF7A41">
      <w:pPr>
        <w:pStyle w:val="ConsPlusCell"/>
        <w:ind w:right="-2"/>
        <w:rPr>
          <w:sz w:val="28"/>
          <w:szCs w:val="28"/>
        </w:rPr>
      </w:pPr>
      <w:r w:rsidRPr="005759B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5759B3">
        <w:rPr>
          <w:sz w:val="28"/>
          <w:szCs w:val="28"/>
        </w:rPr>
        <w:t>Образование</w:t>
      </w:r>
    </w:p>
    <w:tbl>
      <w:tblPr>
        <w:tblW w:w="9609" w:type="dxa"/>
        <w:tblLook w:val="04A0" w:firstRow="1" w:lastRow="0" w:firstColumn="1" w:lastColumn="0" w:noHBand="0" w:noVBand="1"/>
      </w:tblPr>
      <w:tblGrid>
        <w:gridCol w:w="959"/>
        <w:gridCol w:w="2410"/>
        <w:gridCol w:w="13"/>
        <w:gridCol w:w="6188"/>
        <w:gridCol w:w="39"/>
      </w:tblGrid>
      <w:tr w:rsidR="00AF7A41" w:rsidRPr="005759B3" w:rsidTr="00592F8B">
        <w:trPr>
          <w:trHeight w:val="959"/>
        </w:trPr>
        <w:tc>
          <w:tcPr>
            <w:tcW w:w="3382" w:type="dxa"/>
            <w:gridSpan w:val="3"/>
            <w:shd w:val="clear" w:color="auto" w:fill="auto"/>
          </w:tcPr>
          <w:p w:rsidR="00AF7A41" w:rsidRPr="005759B3" w:rsidRDefault="00AF7A41" w:rsidP="00592F8B">
            <w:pPr>
              <w:pStyle w:val="ConsPlusCell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2.1  Наименование </w:t>
            </w:r>
          </w:p>
          <w:p w:rsidR="00AF7A41" w:rsidRPr="005759B3" w:rsidRDefault="00AF7A41" w:rsidP="00592F8B">
            <w:pPr>
              <w:pStyle w:val="ConsPlusCell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       организации: </w:t>
            </w:r>
          </w:p>
        </w:tc>
        <w:tc>
          <w:tcPr>
            <w:tcW w:w="6227" w:type="dxa"/>
            <w:gridSpan w:val="2"/>
            <w:shd w:val="clear" w:color="auto" w:fill="auto"/>
          </w:tcPr>
          <w:p w:rsidR="00AF7A41" w:rsidRPr="005759B3" w:rsidRDefault="00AF7A41" w:rsidP="00592F8B">
            <w:pPr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Муниципальное бюджетное   образовательное учреждение «Средняя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5759B3">
              <w:rPr>
                <w:sz w:val="28"/>
                <w:szCs w:val="28"/>
              </w:rPr>
              <w:t>7 п. Николаевка»</w:t>
            </w:r>
          </w:p>
        </w:tc>
      </w:tr>
      <w:tr w:rsidR="00AF7A41" w:rsidRPr="005759B3" w:rsidTr="00592F8B">
        <w:trPr>
          <w:trHeight w:val="312"/>
        </w:trPr>
        <w:tc>
          <w:tcPr>
            <w:tcW w:w="3382" w:type="dxa"/>
            <w:gridSpan w:val="3"/>
            <w:shd w:val="clear" w:color="auto" w:fill="auto"/>
          </w:tcPr>
          <w:p w:rsidR="00AF7A41" w:rsidRPr="005759B3" w:rsidRDefault="00AF7A41" w:rsidP="00592F8B">
            <w:pPr>
              <w:pStyle w:val="ConsPlusCell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       ИНН/КПП:      </w:t>
            </w:r>
          </w:p>
        </w:tc>
        <w:tc>
          <w:tcPr>
            <w:tcW w:w="6227" w:type="dxa"/>
            <w:gridSpan w:val="2"/>
            <w:shd w:val="clear" w:color="auto" w:fill="auto"/>
          </w:tcPr>
          <w:p w:rsidR="00AF7A41" w:rsidRPr="005759B3" w:rsidRDefault="00AF7A41" w:rsidP="00592F8B">
            <w:pPr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7903003100/790301001</w:t>
            </w:r>
          </w:p>
        </w:tc>
      </w:tr>
      <w:tr w:rsidR="00AF7A41" w:rsidRPr="005759B3" w:rsidTr="00592F8B">
        <w:trPr>
          <w:trHeight w:val="1284"/>
        </w:trPr>
        <w:tc>
          <w:tcPr>
            <w:tcW w:w="3382" w:type="dxa"/>
            <w:gridSpan w:val="3"/>
            <w:shd w:val="clear" w:color="auto" w:fill="auto"/>
          </w:tcPr>
          <w:p w:rsidR="00AF7A41" w:rsidRPr="005759B3" w:rsidRDefault="00AF7A41" w:rsidP="00592F8B">
            <w:pPr>
              <w:pStyle w:val="ConsPlusCell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       Юридический</w:t>
            </w:r>
          </w:p>
          <w:p w:rsidR="00AF7A41" w:rsidRPr="005759B3" w:rsidRDefault="00AF7A41" w:rsidP="00592F8B">
            <w:pPr>
              <w:pStyle w:val="ConsPlusCell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       адрес:</w:t>
            </w:r>
          </w:p>
          <w:p w:rsidR="00AF7A41" w:rsidRPr="005759B3" w:rsidRDefault="00AF7A41" w:rsidP="00592F8B">
            <w:pPr>
              <w:pStyle w:val="ConsPlusCell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       Почтовый</w:t>
            </w:r>
          </w:p>
          <w:p w:rsidR="00AF7A41" w:rsidRPr="005759B3" w:rsidRDefault="00AF7A41" w:rsidP="00592F8B">
            <w:pPr>
              <w:pStyle w:val="ConsPlusCell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       адрес:</w:t>
            </w:r>
          </w:p>
        </w:tc>
        <w:tc>
          <w:tcPr>
            <w:tcW w:w="6227" w:type="dxa"/>
            <w:gridSpan w:val="2"/>
            <w:shd w:val="clear" w:color="auto" w:fill="auto"/>
          </w:tcPr>
          <w:p w:rsidR="00AF7A41" w:rsidRPr="005759B3" w:rsidRDefault="00AF7A41" w:rsidP="00592F8B">
            <w:pPr>
              <w:pStyle w:val="ConsPlusCell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679175, Еврейская Аобл., Смидовичский р-н Николаевка пгт., Кубанская ул., 2</w:t>
            </w:r>
          </w:p>
        </w:tc>
      </w:tr>
      <w:tr w:rsidR="00AF7A41" w:rsidRPr="005759B3" w:rsidTr="00592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959" w:type="dxa"/>
            <w:shd w:val="clear" w:color="auto" w:fill="auto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1</w:t>
            </w:r>
          </w:p>
        </w:tc>
        <w:tc>
          <w:tcPr>
            <w:tcW w:w="2410" w:type="dxa"/>
            <w:shd w:val="clear" w:color="auto" w:fill="auto"/>
          </w:tcPr>
          <w:p w:rsidR="00AF7A41" w:rsidRPr="005759B3" w:rsidRDefault="00AF7A41" w:rsidP="00592F8B">
            <w:pPr>
              <w:pStyle w:val="ConsPlusCell"/>
            </w:pPr>
            <w:r w:rsidRPr="005759B3">
              <w:t xml:space="preserve">Здание 1   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AF7A41" w:rsidRPr="005759B3" w:rsidRDefault="00AF7A41" w:rsidP="00592F8B">
            <w:pPr>
              <w:pStyle w:val="ConsPlusCell"/>
            </w:pPr>
            <w:r w:rsidRPr="005759B3">
              <w:t xml:space="preserve">679150, Еврейская Аобл., Смидовичский р-н </w:t>
            </w:r>
          </w:p>
          <w:p w:rsidR="00AF7A41" w:rsidRPr="005759B3" w:rsidRDefault="00AF7A41" w:rsidP="00592F8B">
            <w:pPr>
              <w:pStyle w:val="ConsPlusCell"/>
            </w:pPr>
            <w:r w:rsidRPr="005759B3">
              <w:t xml:space="preserve">Смидович пгт., Лермонтова ул., 2                  </w:t>
            </w:r>
          </w:p>
        </w:tc>
      </w:tr>
    </w:tbl>
    <w:p w:rsidR="00AF7A41" w:rsidRPr="005759B3" w:rsidRDefault="00AF7A41" w:rsidP="00AF7A41">
      <w:pPr>
        <w:pStyle w:val="ConsPlusCell"/>
        <w:rPr>
          <w:sz w:val="28"/>
          <w:szCs w:val="28"/>
        </w:rPr>
      </w:pPr>
      <w:bookmarkStart w:id="15" w:name="Par885"/>
      <w:bookmarkEnd w:id="15"/>
      <w:r w:rsidRPr="005759B3">
        <w:rPr>
          <w:sz w:val="28"/>
          <w:szCs w:val="28"/>
        </w:rPr>
        <w:t>3.    Администрация Смидовичского муниципального района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959"/>
        <w:gridCol w:w="2409"/>
        <w:gridCol w:w="283"/>
        <w:gridCol w:w="1701"/>
        <w:gridCol w:w="4218"/>
        <w:gridCol w:w="178"/>
      </w:tblGrid>
      <w:tr w:rsidR="00AF7A41" w:rsidRPr="005759B3" w:rsidTr="00592F8B">
        <w:trPr>
          <w:gridAfter w:val="1"/>
          <w:wAfter w:w="176" w:type="dxa"/>
        </w:trPr>
        <w:tc>
          <w:tcPr>
            <w:tcW w:w="3652" w:type="dxa"/>
            <w:gridSpan w:val="3"/>
            <w:shd w:val="clear" w:color="auto" w:fill="auto"/>
          </w:tcPr>
          <w:p w:rsidR="00AF7A41" w:rsidRPr="005759B3" w:rsidRDefault="00AF7A41" w:rsidP="00592F8B">
            <w:pPr>
              <w:pStyle w:val="ConsPlusCell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3.1  Наименование</w:t>
            </w:r>
          </w:p>
          <w:p w:rsidR="00AF7A41" w:rsidRPr="005759B3" w:rsidRDefault="00AF7A41" w:rsidP="00592F8B">
            <w:pPr>
              <w:pStyle w:val="ConsPlusCell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        организации: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AF7A41" w:rsidRPr="005759B3" w:rsidRDefault="00AF7A41" w:rsidP="00592F8B">
            <w:pPr>
              <w:pStyle w:val="ConsPlusCell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Администрация Смидовичского муниципального района</w:t>
            </w:r>
          </w:p>
        </w:tc>
      </w:tr>
      <w:tr w:rsidR="00AF7A41" w:rsidRPr="005759B3" w:rsidTr="00592F8B">
        <w:trPr>
          <w:gridAfter w:val="1"/>
          <w:wAfter w:w="176" w:type="dxa"/>
        </w:trPr>
        <w:tc>
          <w:tcPr>
            <w:tcW w:w="3652" w:type="dxa"/>
            <w:gridSpan w:val="3"/>
            <w:shd w:val="clear" w:color="auto" w:fill="auto"/>
          </w:tcPr>
          <w:p w:rsidR="00AF7A41" w:rsidRPr="005759B3" w:rsidRDefault="00AF7A41" w:rsidP="00592F8B">
            <w:pPr>
              <w:pStyle w:val="ConsPlusCell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        ИНН/КПП:      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AF7A41" w:rsidRPr="005759B3" w:rsidRDefault="00AF7A41" w:rsidP="00592F8B">
            <w:pPr>
              <w:pStyle w:val="ConsPlusCell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7903002308/790301001</w:t>
            </w:r>
          </w:p>
        </w:tc>
      </w:tr>
      <w:tr w:rsidR="00AF7A41" w:rsidRPr="005759B3" w:rsidTr="00592F8B">
        <w:trPr>
          <w:gridAfter w:val="1"/>
          <w:wAfter w:w="176" w:type="dxa"/>
        </w:trPr>
        <w:tc>
          <w:tcPr>
            <w:tcW w:w="36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7A41" w:rsidRPr="005759B3" w:rsidRDefault="00AF7A41" w:rsidP="00592F8B">
            <w:pPr>
              <w:pStyle w:val="ConsPlusCell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        Юридический </w:t>
            </w:r>
          </w:p>
          <w:p w:rsidR="00AF7A41" w:rsidRPr="005759B3" w:rsidRDefault="00AF7A41" w:rsidP="00592F8B">
            <w:pPr>
              <w:pStyle w:val="ConsPlusCell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        адрес:       </w:t>
            </w:r>
          </w:p>
          <w:p w:rsidR="00AF7A41" w:rsidRPr="005759B3" w:rsidRDefault="00AF7A41" w:rsidP="00592F8B">
            <w:pPr>
              <w:pStyle w:val="ConsPlusCell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        Почтовый</w:t>
            </w:r>
          </w:p>
          <w:p w:rsidR="00AF7A41" w:rsidRPr="005759B3" w:rsidRDefault="00AF7A41" w:rsidP="00592F8B">
            <w:pPr>
              <w:pStyle w:val="ConsPlusCell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        адрес:</w:t>
            </w:r>
          </w:p>
        </w:tc>
        <w:tc>
          <w:tcPr>
            <w:tcW w:w="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A41" w:rsidRPr="005759B3" w:rsidRDefault="00AF7A41" w:rsidP="00592F8B">
            <w:pPr>
              <w:pStyle w:val="ConsPlusCell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Еврейская Аобл., Смидовичский р-н, Смидович пгт, Октябрьская ул., 8</w:t>
            </w:r>
          </w:p>
          <w:p w:rsidR="00AF7A41" w:rsidRPr="005759B3" w:rsidRDefault="00AF7A41" w:rsidP="00592F8B">
            <w:pPr>
              <w:pStyle w:val="ConsPlusCell"/>
              <w:rPr>
                <w:sz w:val="28"/>
                <w:szCs w:val="28"/>
              </w:rPr>
            </w:pPr>
          </w:p>
        </w:tc>
      </w:tr>
      <w:tr w:rsidR="00AF7A41" w:rsidRPr="005759B3" w:rsidTr="00592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" w:type="dxa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F7A41" w:rsidRPr="005759B3" w:rsidRDefault="00AF7A41" w:rsidP="00592F8B">
            <w:pPr>
              <w:pStyle w:val="ConsPlusCell"/>
            </w:pPr>
            <w:r w:rsidRPr="005759B3">
              <w:t xml:space="preserve">Здание 1   </w:t>
            </w:r>
          </w:p>
        </w:tc>
        <w:tc>
          <w:tcPr>
            <w:tcW w:w="62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7A41" w:rsidRPr="005759B3" w:rsidRDefault="00AF7A41" w:rsidP="00592F8B">
            <w:pPr>
              <w:pStyle w:val="ConsPlusCell"/>
            </w:pPr>
            <w:r w:rsidRPr="005759B3">
              <w:t xml:space="preserve">679150, Еврейская Аобл., Смидовичский р-н </w:t>
            </w:r>
          </w:p>
          <w:p w:rsidR="00AF7A41" w:rsidRPr="005759B3" w:rsidRDefault="00AF7A41" w:rsidP="00592F8B">
            <w:pPr>
              <w:pStyle w:val="ConsPlusCell"/>
            </w:pPr>
            <w:r w:rsidRPr="005759B3">
              <w:t xml:space="preserve">Смидович пгт., Октябрьская ул., 8                 </w:t>
            </w:r>
          </w:p>
        </w:tc>
      </w:tr>
      <w:tr w:rsidR="00AF7A41" w:rsidRPr="005759B3" w:rsidTr="00592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" w:type="dxa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7A41" w:rsidRPr="005759B3" w:rsidRDefault="00AF7A41" w:rsidP="00592F8B">
            <w:pPr>
              <w:pStyle w:val="ConsPlusCell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7A41" w:rsidRPr="005759B3" w:rsidRDefault="00AF7A41" w:rsidP="00592F8B">
            <w:pPr>
              <w:pStyle w:val="ConsPlusCell"/>
            </w:pP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7A41" w:rsidRPr="005759B3" w:rsidRDefault="00AF7A41" w:rsidP="00592F8B">
            <w:pPr>
              <w:pStyle w:val="ConsPlusCell"/>
            </w:pPr>
          </w:p>
        </w:tc>
      </w:tr>
      <w:tr w:rsidR="00AF7A41" w:rsidRPr="00CD583A" w:rsidTr="00592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4"/>
          <w:wBefore w:w="5353" w:type="dxa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A41" w:rsidRPr="00CD583A" w:rsidRDefault="00AF7A41" w:rsidP="00592F8B">
            <w:pPr>
              <w:pStyle w:val="ConsPlusCell"/>
              <w:rPr>
                <w:sz w:val="28"/>
                <w:szCs w:val="28"/>
              </w:rPr>
            </w:pPr>
            <w:r w:rsidRPr="00B578FD">
              <w:rPr>
                <w:sz w:val="28"/>
                <w:szCs w:val="28"/>
              </w:rPr>
              <w:lastRenderedPageBreak/>
              <w:t>ПРИЛОЖЕНИЕ № 2</w:t>
            </w:r>
          </w:p>
          <w:p w:rsidR="00AF7A41" w:rsidRPr="00CD583A" w:rsidRDefault="00AF7A41" w:rsidP="00592F8B">
            <w:pPr>
              <w:pStyle w:val="ConsPlusCell"/>
              <w:rPr>
                <w:sz w:val="28"/>
                <w:szCs w:val="28"/>
              </w:rPr>
            </w:pPr>
          </w:p>
          <w:p w:rsidR="00AF7A41" w:rsidRDefault="00AF7A41" w:rsidP="00592F8B">
            <w:pPr>
              <w:pStyle w:val="ConsPlusCell"/>
              <w:rPr>
                <w:sz w:val="28"/>
                <w:szCs w:val="28"/>
              </w:rPr>
            </w:pPr>
            <w:r w:rsidRPr="00CD583A">
              <w:rPr>
                <w:sz w:val="28"/>
                <w:szCs w:val="28"/>
              </w:rPr>
              <w:t xml:space="preserve">к Программе «Энергосбережение и повышение энергетической эффективности в муниципальном образовании «Смидовичский муниципальный район» </w:t>
            </w:r>
          </w:p>
          <w:p w:rsidR="00AF7A41" w:rsidRPr="00CD583A" w:rsidRDefault="00AF7A41" w:rsidP="00592F8B">
            <w:pPr>
              <w:pStyle w:val="ConsPlusCell"/>
              <w:rPr>
                <w:sz w:val="28"/>
                <w:szCs w:val="28"/>
              </w:rPr>
            </w:pPr>
            <w:r w:rsidRPr="00CD583A">
              <w:rPr>
                <w:sz w:val="28"/>
                <w:szCs w:val="28"/>
              </w:rPr>
              <w:t>на 2016 – 2017 годы»</w:t>
            </w:r>
          </w:p>
        </w:tc>
      </w:tr>
    </w:tbl>
    <w:p w:rsidR="00AF7A41" w:rsidRPr="00CD583A" w:rsidRDefault="00AF7A41" w:rsidP="00AF7A41">
      <w:pPr>
        <w:pStyle w:val="ConsPlusCell"/>
        <w:rPr>
          <w:sz w:val="28"/>
          <w:szCs w:val="28"/>
        </w:rPr>
      </w:pPr>
    </w:p>
    <w:p w:rsidR="00AF7A41" w:rsidRPr="00CD583A" w:rsidRDefault="00AF7A41" w:rsidP="00AF7A41">
      <w:pPr>
        <w:pStyle w:val="ConsPlusCell"/>
        <w:jc w:val="center"/>
        <w:rPr>
          <w:bCs/>
          <w:sz w:val="28"/>
          <w:szCs w:val="28"/>
        </w:rPr>
      </w:pPr>
      <w:bookmarkStart w:id="16" w:name="Par2427"/>
      <w:bookmarkEnd w:id="16"/>
      <w:r w:rsidRPr="00CD583A">
        <w:rPr>
          <w:bCs/>
          <w:sz w:val="28"/>
          <w:szCs w:val="28"/>
        </w:rPr>
        <w:t>Перечень</w:t>
      </w:r>
    </w:p>
    <w:p w:rsidR="00AF7A41" w:rsidRPr="00CD583A" w:rsidRDefault="00AF7A41" w:rsidP="00AF7A41">
      <w:pPr>
        <w:pStyle w:val="ConsPlusCell"/>
        <w:jc w:val="center"/>
        <w:rPr>
          <w:bCs/>
          <w:sz w:val="28"/>
          <w:szCs w:val="28"/>
        </w:rPr>
      </w:pPr>
      <w:r w:rsidRPr="00CD583A">
        <w:rPr>
          <w:bCs/>
          <w:sz w:val="28"/>
          <w:szCs w:val="28"/>
        </w:rPr>
        <w:t>основных программных мероприятий энергосбережения и повышения энергоэффективности с оценкой объемов экономии денежных средств в бюджетном секторе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160"/>
        <w:gridCol w:w="2441"/>
      </w:tblGrid>
      <w:tr w:rsidR="00AF7A41" w:rsidRPr="00CD583A" w:rsidTr="00592F8B">
        <w:trPr>
          <w:trHeight w:val="774"/>
        </w:trPr>
        <w:tc>
          <w:tcPr>
            <w:tcW w:w="4968" w:type="dxa"/>
            <w:shd w:val="clear" w:color="auto" w:fill="auto"/>
            <w:vAlign w:val="center"/>
          </w:tcPr>
          <w:p w:rsidR="00AF7A41" w:rsidRPr="00CD583A" w:rsidRDefault="00AF7A41" w:rsidP="00592F8B">
            <w:pPr>
              <w:pStyle w:val="ConsPlusCell"/>
              <w:jc w:val="center"/>
              <w:rPr>
                <w:bCs/>
              </w:rPr>
            </w:pPr>
            <w:r w:rsidRPr="00CD583A">
              <w:t>Мероприятие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7A41" w:rsidRPr="00CD583A" w:rsidRDefault="00AF7A41" w:rsidP="00592F8B">
            <w:pPr>
              <w:pStyle w:val="ConsPlusCell"/>
              <w:jc w:val="center"/>
              <w:rPr>
                <w:bCs/>
              </w:rPr>
            </w:pPr>
            <w:r w:rsidRPr="00CD583A">
              <w:t>Стоимость, тыс.  руб.</w:t>
            </w:r>
          </w:p>
        </w:tc>
        <w:tc>
          <w:tcPr>
            <w:tcW w:w="2441" w:type="dxa"/>
            <w:shd w:val="clear" w:color="auto" w:fill="auto"/>
          </w:tcPr>
          <w:p w:rsidR="00AF7A41" w:rsidRPr="00CD583A" w:rsidRDefault="00AF7A41" w:rsidP="00592F8B">
            <w:pPr>
              <w:pStyle w:val="ConsPlusCell"/>
              <w:jc w:val="center"/>
              <w:rPr>
                <w:bCs/>
              </w:rPr>
            </w:pPr>
            <w:r w:rsidRPr="00CD583A">
              <w:t>Экономия</w:t>
            </w:r>
            <w:r w:rsidRPr="002A1B05">
              <w:t xml:space="preserve">     </w:t>
            </w:r>
            <w:r>
              <w:t xml:space="preserve">        (тыс. руб.</w:t>
            </w:r>
            <w:r w:rsidRPr="002A1B05">
              <w:t>)</w:t>
            </w:r>
            <w:r>
              <w:t xml:space="preserve"> в год</w:t>
            </w:r>
            <w:r w:rsidRPr="002A1B05">
              <w:t xml:space="preserve"> </w:t>
            </w:r>
            <w:r w:rsidRPr="00CD583A">
              <w:t xml:space="preserve"> </w:t>
            </w:r>
            <w:r>
              <w:t xml:space="preserve">                    </w:t>
            </w:r>
            <w:r w:rsidRPr="00CD583A">
              <w:t>от мероприятий</w:t>
            </w:r>
          </w:p>
        </w:tc>
      </w:tr>
    </w:tbl>
    <w:p w:rsidR="00AF7A41" w:rsidRDefault="00AF7A41" w:rsidP="00AF7A41">
      <w:pPr>
        <w:pStyle w:val="ConsPlusCell"/>
        <w:rPr>
          <w:sz w:val="28"/>
          <w:szCs w:val="28"/>
        </w:rPr>
      </w:pPr>
      <w:bookmarkStart w:id="17" w:name="Par2444"/>
      <w:bookmarkEnd w:id="17"/>
    </w:p>
    <w:p w:rsidR="00AF7A41" w:rsidRPr="00CD583A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 xml:space="preserve"> Бюджетные организации</w:t>
      </w:r>
    </w:p>
    <w:p w:rsidR="00AF7A41" w:rsidRPr="00CD583A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 xml:space="preserve"> 1.      Организация</w:t>
      </w:r>
    </w:p>
    <w:p w:rsidR="00AF7A41" w:rsidRPr="00CD583A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 xml:space="preserve">          Муниципальное бюджетное образовательное учреждение </w:t>
      </w:r>
    </w:p>
    <w:p w:rsidR="00AF7A41" w:rsidRPr="00CD583A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 xml:space="preserve">          Дополнительного образования детей «Детская школа искусств» </w:t>
      </w:r>
    </w:p>
    <w:p w:rsidR="00AF7A41" w:rsidRPr="00CD583A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 xml:space="preserve">          пос. Смидович</w:t>
      </w:r>
    </w:p>
    <w:p w:rsidR="00AF7A41" w:rsidRPr="00CD583A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 xml:space="preserve">          ИНН/КПП 7903504019/790301001</w:t>
      </w:r>
    </w:p>
    <w:p w:rsidR="00AF7A41" w:rsidRPr="00CD583A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 xml:space="preserve">          по адресу: 679170, Еврейская Аобл., Смидовичский р-н, Смидович пгт.,</w:t>
      </w:r>
    </w:p>
    <w:p w:rsidR="00AF7A41" w:rsidRPr="00CD583A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 xml:space="preserve">          Советская ул., 64</w:t>
      </w:r>
    </w:p>
    <w:p w:rsidR="00AF7A41" w:rsidRPr="00CD583A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 xml:space="preserve">1.1     Здание </w:t>
      </w:r>
    </w:p>
    <w:p w:rsidR="00AF7A41" w:rsidRPr="00CD583A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 xml:space="preserve">          по адресу: 679150, Еврейская Аобл., Смидовичский р-н, Смидович пгт.,</w:t>
      </w:r>
    </w:p>
    <w:p w:rsidR="00AF7A41" w:rsidRPr="00CD583A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 xml:space="preserve">          Советская ул., 64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160"/>
        <w:gridCol w:w="2336"/>
      </w:tblGrid>
      <w:tr w:rsidR="00AF7A41" w:rsidRPr="00CD583A" w:rsidTr="00592F8B">
        <w:tc>
          <w:tcPr>
            <w:tcW w:w="4968" w:type="dxa"/>
          </w:tcPr>
          <w:p w:rsidR="00AF7A41" w:rsidRPr="00CD583A" w:rsidRDefault="00AF7A41" w:rsidP="00592F8B">
            <w:pPr>
              <w:pStyle w:val="ConsPlusCell"/>
            </w:pPr>
            <w:r w:rsidRPr="00CD583A">
              <w:t>Установка пластиковых окон</w:t>
            </w:r>
          </w:p>
        </w:tc>
        <w:tc>
          <w:tcPr>
            <w:tcW w:w="2160" w:type="dxa"/>
          </w:tcPr>
          <w:p w:rsidR="00AF7A41" w:rsidRPr="00CD583A" w:rsidRDefault="00AF7A41" w:rsidP="00592F8B">
            <w:pPr>
              <w:pStyle w:val="ConsPlusCell"/>
              <w:jc w:val="center"/>
            </w:pPr>
            <w:r w:rsidRPr="00CD583A">
              <w:t>136, 70</w:t>
            </w:r>
          </w:p>
        </w:tc>
        <w:tc>
          <w:tcPr>
            <w:tcW w:w="2336" w:type="dxa"/>
          </w:tcPr>
          <w:p w:rsidR="00AF7A41" w:rsidRPr="00CD583A" w:rsidRDefault="00AF7A41" w:rsidP="00592F8B">
            <w:pPr>
              <w:pStyle w:val="ConsPlusCell"/>
              <w:jc w:val="center"/>
            </w:pPr>
            <w:r w:rsidRPr="00CD583A">
              <w:t>5,247</w:t>
            </w:r>
          </w:p>
        </w:tc>
      </w:tr>
      <w:tr w:rsidR="00AF7A41" w:rsidRPr="00CD583A" w:rsidTr="00592F8B">
        <w:tc>
          <w:tcPr>
            <w:tcW w:w="4968" w:type="dxa"/>
          </w:tcPr>
          <w:p w:rsidR="00AF7A41" w:rsidRPr="00CD583A" w:rsidRDefault="00AF7A41" w:rsidP="00592F8B">
            <w:pPr>
              <w:pStyle w:val="ConsPlusCell"/>
            </w:pPr>
            <w:r w:rsidRPr="00CD583A">
              <w:t>Итого по зданию адрес: 679150, Еврейская Аобл., Смидовичский р-н, Смидович пгт, Советская ул., 64</w:t>
            </w:r>
          </w:p>
        </w:tc>
        <w:tc>
          <w:tcPr>
            <w:tcW w:w="2160" w:type="dxa"/>
            <w:vAlign w:val="bottom"/>
          </w:tcPr>
          <w:p w:rsidR="00AF7A41" w:rsidRPr="00CD583A" w:rsidRDefault="00AF7A41" w:rsidP="00592F8B">
            <w:pPr>
              <w:pStyle w:val="ConsPlusCell"/>
              <w:jc w:val="center"/>
            </w:pPr>
            <w:r w:rsidRPr="00CD583A">
              <w:t>136, 70</w:t>
            </w:r>
          </w:p>
        </w:tc>
        <w:tc>
          <w:tcPr>
            <w:tcW w:w="2336" w:type="dxa"/>
            <w:vAlign w:val="bottom"/>
          </w:tcPr>
          <w:p w:rsidR="00AF7A41" w:rsidRPr="00CD583A" w:rsidRDefault="00AF7A41" w:rsidP="00592F8B">
            <w:pPr>
              <w:pStyle w:val="ConsPlusCell"/>
              <w:jc w:val="center"/>
            </w:pPr>
            <w:r w:rsidRPr="00CD583A">
              <w:t>5,247</w:t>
            </w:r>
          </w:p>
        </w:tc>
      </w:tr>
      <w:tr w:rsidR="00AF7A41" w:rsidRPr="00CD583A" w:rsidTr="00592F8B">
        <w:tc>
          <w:tcPr>
            <w:tcW w:w="4968" w:type="dxa"/>
            <w:tcBorders>
              <w:bottom w:val="single" w:sz="4" w:space="0" w:color="auto"/>
            </w:tcBorders>
          </w:tcPr>
          <w:p w:rsidR="00AF7A41" w:rsidRPr="00CD583A" w:rsidRDefault="00AF7A41" w:rsidP="00592F8B">
            <w:pPr>
              <w:pStyle w:val="ConsPlusCell"/>
            </w:pPr>
            <w:r w:rsidRPr="00CD583A">
              <w:t xml:space="preserve">Итого по муниципальному бюджетному образовательному учреждению дополнительного образования детей «Детская школа искусств» п. Смидович </w:t>
            </w:r>
          </w:p>
          <w:p w:rsidR="00AF7A41" w:rsidRPr="00CD583A" w:rsidRDefault="00AF7A41" w:rsidP="00592F8B">
            <w:pPr>
              <w:pStyle w:val="ConsPlusCell"/>
            </w:pPr>
            <w:r w:rsidRPr="00CD583A">
              <w:t>ИНН/КПП 7903504019/790301001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AF7A41" w:rsidRPr="00CD583A" w:rsidRDefault="00AF7A41" w:rsidP="00592F8B">
            <w:pPr>
              <w:pStyle w:val="ConsPlusCell"/>
              <w:jc w:val="center"/>
            </w:pPr>
            <w:r w:rsidRPr="00CD583A">
              <w:t>136 ,70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bottom"/>
          </w:tcPr>
          <w:p w:rsidR="00AF7A41" w:rsidRPr="00CD583A" w:rsidRDefault="00AF7A41" w:rsidP="00592F8B">
            <w:pPr>
              <w:pStyle w:val="ConsPlusCell"/>
              <w:jc w:val="center"/>
            </w:pPr>
            <w:r w:rsidRPr="00CD583A">
              <w:t>5,247</w:t>
            </w:r>
          </w:p>
        </w:tc>
      </w:tr>
      <w:tr w:rsidR="00AF7A41" w:rsidRPr="00CD583A" w:rsidTr="00592F8B"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41" w:rsidRPr="00CD583A" w:rsidRDefault="00AF7A41" w:rsidP="00592F8B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7A41" w:rsidRPr="00CD583A" w:rsidRDefault="00AF7A41" w:rsidP="00592F8B">
            <w:pPr>
              <w:pStyle w:val="ConsPlusCell"/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7A41" w:rsidRPr="00CD583A" w:rsidRDefault="00AF7A41" w:rsidP="00592F8B">
            <w:pPr>
              <w:pStyle w:val="ConsPlusCell"/>
              <w:jc w:val="center"/>
            </w:pPr>
          </w:p>
        </w:tc>
      </w:tr>
    </w:tbl>
    <w:p w:rsidR="00AF7A41" w:rsidRPr="00CD583A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>2.       Организация</w:t>
      </w:r>
    </w:p>
    <w:p w:rsidR="00AF7A41" w:rsidRPr="00CD583A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CD583A">
        <w:rPr>
          <w:sz w:val="28"/>
          <w:szCs w:val="28"/>
        </w:rPr>
        <w:t>Муниципальное бюджетное общеобразовательное учреждение</w:t>
      </w:r>
    </w:p>
    <w:p w:rsidR="00AF7A41" w:rsidRPr="00CD583A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 xml:space="preserve">         «Средняя общеобразовательная школа  </w:t>
      </w:r>
      <w:r>
        <w:rPr>
          <w:sz w:val="28"/>
          <w:szCs w:val="28"/>
        </w:rPr>
        <w:t xml:space="preserve">№ </w:t>
      </w:r>
      <w:r w:rsidRPr="00CD583A">
        <w:rPr>
          <w:sz w:val="28"/>
          <w:szCs w:val="28"/>
        </w:rPr>
        <w:t>7 п. Николаевка»</w:t>
      </w:r>
    </w:p>
    <w:p w:rsidR="00AF7A41" w:rsidRPr="00CD583A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 xml:space="preserve">          ИНН/КПП:      7903003100/790301001</w:t>
      </w:r>
    </w:p>
    <w:p w:rsidR="00AF7A41" w:rsidRPr="00CD583A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 xml:space="preserve">          по адресу:    679170, Еврейская Аобл., Смидовичский р-н, Николаевка</w:t>
      </w:r>
    </w:p>
    <w:p w:rsidR="00AF7A41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 xml:space="preserve">          пгт., Кубанская ул., 2</w:t>
      </w:r>
    </w:p>
    <w:p w:rsidR="00AF7A41" w:rsidRPr="00CD583A" w:rsidRDefault="00AF7A41" w:rsidP="00AF7A41">
      <w:pPr>
        <w:pStyle w:val="ConsPlusCell"/>
        <w:numPr>
          <w:ilvl w:val="1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583A">
        <w:rPr>
          <w:sz w:val="28"/>
          <w:szCs w:val="28"/>
        </w:rPr>
        <w:t xml:space="preserve">Здание </w:t>
      </w:r>
    </w:p>
    <w:p w:rsidR="00AF7A41" w:rsidRPr="00CD583A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 xml:space="preserve">          по адресу: 679170, Еврейская Аобл., Смидовичский р-н,</w:t>
      </w:r>
    </w:p>
    <w:p w:rsidR="00AF7A41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 xml:space="preserve">          Николаевка пгт., Кубанская ул., 2</w:t>
      </w:r>
    </w:p>
    <w:p w:rsidR="00AF7A41" w:rsidRPr="00CD583A" w:rsidRDefault="00AF7A41" w:rsidP="00AF7A41">
      <w:pPr>
        <w:pStyle w:val="ConsPlusCell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2276"/>
        <w:gridCol w:w="2336"/>
      </w:tblGrid>
      <w:tr w:rsidR="00AF7A41" w:rsidRPr="00CD583A" w:rsidTr="00592F8B">
        <w:trPr>
          <w:trHeight w:val="224"/>
          <w:jc w:val="center"/>
        </w:trPr>
        <w:tc>
          <w:tcPr>
            <w:tcW w:w="4613" w:type="dxa"/>
          </w:tcPr>
          <w:p w:rsidR="00AF7A41" w:rsidRPr="00CD583A" w:rsidRDefault="00AF7A41" w:rsidP="00592F8B">
            <w:pPr>
              <w:pStyle w:val="ConsPlusCell"/>
              <w:rPr>
                <w:bCs/>
              </w:rPr>
            </w:pPr>
            <w:r w:rsidRPr="00CD583A">
              <w:rPr>
                <w:bCs/>
              </w:rPr>
              <w:t xml:space="preserve">Установка пластиковых окон  </w:t>
            </w:r>
          </w:p>
        </w:tc>
        <w:tc>
          <w:tcPr>
            <w:tcW w:w="2276" w:type="dxa"/>
          </w:tcPr>
          <w:p w:rsidR="00AF7A41" w:rsidRPr="00CD583A" w:rsidRDefault="00AF7A41" w:rsidP="00592F8B">
            <w:pPr>
              <w:pStyle w:val="ConsPlusCell"/>
              <w:jc w:val="center"/>
              <w:rPr>
                <w:bCs/>
              </w:rPr>
            </w:pPr>
            <w:r w:rsidRPr="00CD583A">
              <w:rPr>
                <w:bCs/>
              </w:rPr>
              <w:t>371,80</w:t>
            </w:r>
          </w:p>
        </w:tc>
        <w:tc>
          <w:tcPr>
            <w:tcW w:w="2336" w:type="dxa"/>
          </w:tcPr>
          <w:p w:rsidR="00AF7A41" w:rsidRPr="00CD583A" w:rsidRDefault="00AF7A41" w:rsidP="00592F8B">
            <w:pPr>
              <w:pStyle w:val="ConsPlusCell"/>
              <w:jc w:val="center"/>
            </w:pPr>
            <w:r w:rsidRPr="00CD583A">
              <w:t>10,537</w:t>
            </w:r>
          </w:p>
        </w:tc>
      </w:tr>
      <w:tr w:rsidR="00AF7A41" w:rsidRPr="00CD583A" w:rsidTr="00592F8B">
        <w:trPr>
          <w:trHeight w:val="224"/>
          <w:jc w:val="center"/>
        </w:trPr>
        <w:tc>
          <w:tcPr>
            <w:tcW w:w="4613" w:type="dxa"/>
          </w:tcPr>
          <w:p w:rsidR="00AF7A41" w:rsidRPr="00CD583A" w:rsidRDefault="00AF7A41" w:rsidP="00592F8B">
            <w:pPr>
              <w:pStyle w:val="ConsPlusCell"/>
              <w:rPr>
                <w:bCs/>
              </w:rPr>
            </w:pPr>
            <w:r w:rsidRPr="00CD583A">
              <w:rPr>
                <w:bCs/>
              </w:rPr>
              <w:t>Итого по зданию адрес: 679175, Еврейская Аобл., Смидовичский р-н</w:t>
            </w:r>
            <w:r w:rsidRPr="00CD583A">
              <w:rPr>
                <w:b/>
                <w:bCs/>
              </w:rPr>
              <w:t xml:space="preserve"> </w:t>
            </w:r>
            <w:r w:rsidRPr="00CD583A">
              <w:rPr>
                <w:bCs/>
              </w:rPr>
              <w:t>Николаевка пгт., Кубанская ул., 2</w:t>
            </w:r>
          </w:p>
        </w:tc>
        <w:tc>
          <w:tcPr>
            <w:tcW w:w="2276" w:type="dxa"/>
            <w:vAlign w:val="bottom"/>
          </w:tcPr>
          <w:p w:rsidR="00AF7A41" w:rsidRPr="00CD583A" w:rsidRDefault="00AF7A41" w:rsidP="00592F8B">
            <w:pPr>
              <w:pStyle w:val="ConsPlusCell"/>
              <w:jc w:val="center"/>
            </w:pPr>
            <w:r w:rsidRPr="00CD583A">
              <w:t>371,80</w:t>
            </w:r>
          </w:p>
        </w:tc>
        <w:tc>
          <w:tcPr>
            <w:tcW w:w="2336" w:type="dxa"/>
            <w:vAlign w:val="bottom"/>
          </w:tcPr>
          <w:p w:rsidR="00AF7A41" w:rsidRPr="00CD583A" w:rsidRDefault="00AF7A41" w:rsidP="00592F8B">
            <w:pPr>
              <w:pStyle w:val="ConsPlusCell"/>
              <w:jc w:val="center"/>
            </w:pPr>
            <w:r w:rsidRPr="00CD583A">
              <w:t>10,537</w:t>
            </w:r>
          </w:p>
        </w:tc>
      </w:tr>
      <w:tr w:rsidR="00AF7A41" w:rsidRPr="00CD583A" w:rsidTr="00592F8B">
        <w:trPr>
          <w:trHeight w:val="224"/>
          <w:jc w:val="center"/>
        </w:trPr>
        <w:tc>
          <w:tcPr>
            <w:tcW w:w="4613" w:type="dxa"/>
          </w:tcPr>
          <w:p w:rsidR="00AF7A41" w:rsidRPr="00CD583A" w:rsidRDefault="00AF7A41" w:rsidP="00592F8B">
            <w:pPr>
              <w:pStyle w:val="ConsPlusCell"/>
              <w:rPr>
                <w:bCs/>
              </w:rPr>
            </w:pPr>
            <w:r w:rsidRPr="00CD583A">
              <w:rPr>
                <w:bCs/>
              </w:rPr>
              <w:t xml:space="preserve">Итого по муниципальному бюджетному   образовательному учреждению «Средняя общеобразовательная школа  </w:t>
            </w:r>
            <w:r>
              <w:rPr>
                <w:bCs/>
              </w:rPr>
              <w:t xml:space="preserve">№ </w:t>
            </w:r>
            <w:r w:rsidRPr="00CD583A">
              <w:rPr>
                <w:bCs/>
              </w:rPr>
              <w:t xml:space="preserve">7 </w:t>
            </w:r>
          </w:p>
          <w:p w:rsidR="00AF7A41" w:rsidRPr="00CD583A" w:rsidRDefault="00AF7A41" w:rsidP="00592F8B">
            <w:pPr>
              <w:pStyle w:val="ConsPlusCell"/>
              <w:rPr>
                <w:b/>
                <w:bCs/>
              </w:rPr>
            </w:pPr>
            <w:r w:rsidRPr="00CD583A">
              <w:rPr>
                <w:bCs/>
              </w:rPr>
              <w:t>п. Николаевка»</w:t>
            </w:r>
          </w:p>
          <w:p w:rsidR="00AF7A41" w:rsidRPr="00CD583A" w:rsidRDefault="00AF7A41" w:rsidP="00592F8B">
            <w:pPr>
              <w:pStyle w:val="ConsPlusCell"/>
              <w:rPr>
                <w:bCs/>
              </w:rPr>
            </w:pPr>
            <w:r w:rsidRPr="00CD583A">
              <w:rPr>
                <w:b/>
                <w:bCs/>
              </w:rPr>
              <w:t xml:space="preserve"> </w:t>
            </w:r>
            <w:r w:rsidRPr="00CD583A">
              <w:rPr>
                <w:bCs/>
              </w:rPr>
              <w:t>ИНН/КПП 7903003100/790301001</w:t>
            </w:r>
          </w:p>
        </w:tc>
        <w:tc>
          <w:tcPr>
            <w:tcW w:w="2276" w:type="dxa"/>
            <w:vAlign w:val="bottom"/>
          </w:tcPr>
          <w:p w:rsidR="00AF7A41" w:rsidRPr="00CD583A" w:rsidRDefault="00AF7A41" w:rsidP="00592F8B">
            <w:pPr>
              <w:pStyle w:val="ConsPlusCell"/>
              <w:jc w:val="center"/>
            </w:pPr>
            <w:r w:rsidRPr="00CD583A">
              <w:t>371,80</w:t>
            </w:r>
          </w:p>
        </w:tc>
        <w:tc>
          <w:tcPr>
            <w:tcW w:w="2336" w:type="dxa"/>
            <w:vAlign w:val="bottom"/>
          </w:tcPr>
          <w:p w:rsidR="00AF7A41" w:rsidRPr="00CD583A" w:rsidRDefault="00AF7A41" w:rsidP="00592F8B">
            <w:pPr>
              <w:pStyle w:val="ConsPlusCell"/>
              <w:jc w:val="center"/>
            </w:pPr>
            <w:r w:rsidRPr="00CD583A">
              <w:t>10,537</w:t>
            </w:r>
          </w:p>
        </w:tc>
      </w:tr>
    </w:tbl>
    <w:p w:rsidR="00AF7A41" w:rsidRPr="00CD583A" w:rsidRDefault="00AF7A41" w:rsidP="00AF7A41">
      <w:pPr>
        <w:pStyle w:val="ConsPlusCell"/>
        <w:rPr>
          <w:sz w:val="28"/>
          <w:szCs w:val="28"/>
        </w:rPr>
      </w:pPr>
    </w:p>
    <w:p w:rsidR="00AF7A41" w:rsidRPr="00CD583A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>3.     Организация</w:t>
      </w:r>
    </w:p>
    <w:p w:rsidR="00AF7A41" w:rsidRPr="00CD583A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 xml:space="preserve">        Администрация Смидовичского муниципального района</w:t>
      </w:r>
    </w:p>
    <w:p w:rsidR="00AF7A41" w:rsidRPr="00CD583A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 xml:space="preserve">        ИНН/КПП 7903002308/790301001</w:t>
      </w:r>
    </w:p>
    <w:p w:rsidR="00AF7A41" w:rsidRPr="00CD583A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 xml:space="preserve">        по адресу: Еврейская Аобл., Смидовичский р-н, Смидович пгт.,</w:t>
      </w:r>
    </w:p>
    <w:p w:rsidR="00AF7A41" w:rsidRPr="00CD583A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 xml:space="preserve">        Октябрьская ул., 8</w:t>
      </w:r>
    </w:p>
    <w:p w:rsidR="00AF7A41" w:rsidRPr="00CD583A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 xml:space="preserve">3.1   Здание </w:t>
      </w:r>
    </w:p>
    <w:p w:rsidR="00AF7A41" w:rsidRPr="00CD583A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 xml:space="preserve">        по адресу: 679150, Еврейская Аобл., Смидовичский р-н,</w:t>
      </w:r>
    </w:p>
    <w:p w:rsidR="00AF7A41" w:rsidRPr="00CD583A" w:rsidRDefault="00AF7A41" w:rsidP="00AF7A41">
      <w:pPr>
        <w:pStyle w:val="ConsPlusCell"/>
        <w:rPr>
          <w:sz w:val="28"/>
          <w:szCs w:val="28"/>
        </w:rPr>
      </w:pPr>
      <w:r w:rsidRPr="00CD583A">
        <w:rPr>
          <w:sz w:val="28"/>
          <w:szCs w:val="28"/>
        </w:rPr>
        <w:t xml:space="preserve">        Смидович пгт, Октябрьская ул., 8</w:t>
      </w:r>
    </w:p>
    <w:p w:rsidR="00AF7A41" w:rsidRPr="00CD583A" w:rsidRDefault="00AF7A41" w:rsidP="00AF7A41">
      <w:pPr>
        <w:pStyle w:val="ConsPlusCell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446"/>
        <w:gridCol w:w="2410"/>
      </w:tblGrid>
      <w:tr w:rsidR="00AF7A41" w:rsidRPr="00CD583A" w:rsidTr="00592F8B">
        <w:trPr>
          <w:trHeight w:val="249"/>
        </w:trPr>
        <w:tc>
          <w:tcPr>
            <w:tcW w:w="4608" w:type="dxa"/>
          </w:tcPr>
          <w:p w:rsidR="00AF7A41" w:rsidRPr="00CD583A" w:rsidRDefault="00AF7A41" w:rsidP="00592F8B">
            <w:pPr>
              <w:pStyle w:val="ConsPlusCell"/>
            </w:pPr>
            <w:r w:rsidRPr="00CD583A">
              <w:t xml:space="preserve">Установка пластиковых окон   </w:t>
            </w:r>
          </w:p>
        </w:tc>
        <w:tc>
          <w:tcPr>
            <w:tcW w:w="2446" w:type="dxa"/>
            <w:vAlign w:val="center"/>
          </w:tcPr>
          <w:p w:rsidR="00AF7A41" w:rsidRPr="00CD583A" w:rsidRDefault="00AF7A41" w:rsidP="00592F8B">
            <w:pPr>
              <w:pStyle w:val="ConsPlusCell"/>
              <w:jc w:val="center"/>
            </w:pPr>
            <w:r w:rsidRPr="00CD583A">
              <w:t>189,2</w:t>
            </w:r>
          </w:p>
        </w:tc>
        <w:tc>
          <w:tcPr>
            <w:tcW w:w="2410" w:type="dxa"/>
          </w:tcPr>
          <w:p w:rsidR="00AF7A41" w:rsidRPr="00CD583A" w:rsidRDefault="00AF7A41" w:rsidP="00592F8B">
            <w:pPr>
              <w:pStyle w:val="ConsPlusCell"/>
              <w:jc w:val="center"/>
            </w:pPr>
            <w:r w:rsidRPr="00CD583A">
              <w:t>5,363</w:t>
            </w:r>
          </w:p>
        </w:tc>
      </w:tr>
      <w:tr w:rsidR="00AF7A41" w:rsidRPr="00CD583A" w:rsidTr="00592F8B">
        <w:tc>
          <w:tcPr>
            <w:tcW w:w="4608" w:type="dxa"/>
          </w:tcPr>
          <w:p w:rsidR="00AF7A41" w:rsidRPr="00CD583A" w:rsidRDefault="00AF7A41" w:rsidP="00592F8B">
            <w:pPr>
              <w:pStyle w:val="ConsPlusCell"/>
            </w:pPr>
            <w:r w:rsidRPr="00CD583A">
              <w:t>Итого по зданию адрес: 679150, Еврейская Аобл., Смидовичский р-н, Смидович пгт, Октябрьская ул., 8</w:t>
            </w:r>
          </w:p>
        </w:tc>
        <w:tc>
          <w:tcPr>
            <w:tcW w:w="2446" w:type="dxa"/>
            <w:vAlign w:val="bottom"/>
          </w:tcPr>
          <w:p w:rsidR="00AF7A41" w:rsidRPr="00CD583A" w:rsidRDefault="00AF7A41" w:rsidP="00592F8B">
            <w:pPr>
              <w:pStyle w:val="ConsPlusCell"/>
              <w:jc w:val="center"/>
            </w:pPr>
            <w:r w:rsidRPr="00CD583A">
              <w:t>189,2</w:t>
            </w:r>
          </w:p>
        </w:tc>
        <w:tc>
          <w:tcPr>
            <w:tcW w:w="2410" w:type="dxa"/>
            <w:vAlign w:val="bottom"/>
          </w:tcPr>
          <w:p w:rsidR="00AF7A41" w:rsidRPr="00CD583A" w:rsidRDefault="00AF7A41" w:rsidP="00592F8B">
            <w:pPr>
              <w:pStyle w:val="ConsPlusCell"/>
              <w:jc w:val="center"/>
            </w:pPr>
            <w:r w:rsidRPr="00CD583A">
              <w:t>5,363</w:t>
            </w:r>
          </w:p>
        </w:tc>
      </w:tr>
      <w:tr w:rsidR="00AF7A41" w:rsidRPr="00CD583A" w:rsidTr="00592F8B">
        <w:tc>
          <w:tcPr>
            <w:tcW w:w="4608" w:type="dxa"/>
          </w:tcPr>
          <w:p w:rsidR="00AF7A41" w:rsidRPr="00CD583A" w:rsidRDefault="00AF7A41" w:rsidP="00592F8B">
            <w:pPr>
              <w:pStyle w:val="ConsPlusCell"/>
            </w:pPr>
            <w:r w:rsidRPr="00CD583A">
              <w:t>Итого по администрации Смидовичского муниципального района ИНН/КПП 7903002308/790301001</w:t>
            </w:r>
          </w:p>
        </w:tc>
        <w:tc>
          <w:tcPr>
            <w:tcW w:w="2446" w:type="dxa"/>
            <w:vAlign w:val="bottom"/>
          </w:tcPr>
          <w:p w:rsidR="00AF7A41" w:rsidRPr="00CD583A" w:rsidRDefault="00AF7A41" w:rsidP="00592F8B">
            <w:pPr>
              <w:pStyle w:val="ConsPlusCell"/>
              <w:jc w:val="center"/>
            </w:pPr>
            <w:r w:rsidRPr="00CD583A">
              <w:t>189,2</w:t>
            </w:r>
          </w:p>
        </w:tc>
        <w:tc>
          <w:tcPr>
            <w:tcW w:w="2410" w:type="dxa"/>
            <w:vAlign w:val="bottom"/>
          </w:tcPr>
          <w:p w:rsidR="00AF7A41" w:rsidRPr="00CD583A" w:rsidRDefault="00AF7A41" w:rsidP="00592F8B">
            <w:pPr>
              <w:pStyle w:val="ConsPlusCell"/>
              <w:jc w:val="center"/>
            </w:pPr>
            <w:r w:rsidRPr="00CD583A">
              <w:t>5,363</w:t>
            </w:r>
          </w:p>
        </w:tc>
      </w:tr>
    </w:tbl>
    <w:p w:rsidR="00AF7A41" w:rsidRPr="00CD583A" w:rsidRDefault="00AF7A41" w:rsidP="00AF7A41">
      <w:pPr>
        <w:pStyle w:val="ConsPlusCell"/>
        <w:rPr>
          <w:sz w:val="28"/>
          <w:szCs w:val="28"/>
        </w:rPr>
      </w:pPr>
    </w:p>
    <w:p w:rsidR="00AF7A41" w:rsidRPr="00CD583A" w:rsidRDefault="00AF7A41" w:rsidP="00AF7A41">
      <w:pPr>
        <w:pStyle w:val="ConsPlusCell"/>
        <w:rPr>
          <w:sz w:val="28"/>
          <w:szCs w:val="28"/>
        </w:rPr>
      </w:pPr>
    </w:p>
    <w:p w:rsidR="00AF7A41" w:rsidRPr="00CD583A" w:rsidRDefault="00AF7A41" w:rsidP="00AF7A41">
      <w:pPr>
        <w:pStyle w:val="ConsPlusCell"/>
        <w:rPr>
          <w:sz w:val="28"/>
          <w:szCs w:val="28"/>
        </w:rPr>
      </w:pPr>
    </w:p>
    <w:p w:rsidR="00AF7A41" w:rsidRPr="00CD583A" w:rsidRDefault="00AF7A41" w:rsidP="00AF7A41">
      <w:pPr>
        <w:pStyle w:val="ConsPlusCell"/>
        <w:rPr>
          <w:sz w:val="28"/>
          <w:szCs w:val="28"/>
        </w:rPr>
      </w:pPr>
    </w:p>
    <w:p w:rsidR="00AF7A41" w:rsidRPr="00CD583A" w:rsidRDefault="00AF7A41" w:rsidP="00AF7A41">
      <w:pPr>
        <w:pStyle w:val="ConsPlusCell"/>
        <w:rPr>
          <w:sz w:val="28"/>
          <w:szCs w:val="28"/>
        </w:rPr>
      </w:pPr>
    </w:p>
    <w:p w:rsidR="00AF7A41" w:rsidRPr="00CD583A" w:rsidRDefault="00AF7A41" w:rsidP="00AF7A41">
      <w:pPr>
        <w:pStyle w:val="ConsPlusCell"/>
        <w:rPr>
          <w:sz w:val="28"/>
          <w:szCs w:val="28"/>
        </w:rPr>
      </w:pPr>
    </w:p>
    <w:p w:rsidR="00AF7A41" w:rsidRPr="00CD583A" w:rsidRDefault="00AF7A41" w:rsidP="00AF7A41">
      <w:pPr>
        <w:pStyle w:val="ConsPlusCell"/>
        <w:rPr>
          <w:sz w:val="28"/>
          <w:szCs w:val="28"/>
        </w:rPr>
      </w:pPr>
    </w:p>
    <w:p w:rsidR="00AF7A41" w:rsidRPr="00CD583A" w:rsidRDefault="00AF7A41" w:rsidP="00AF7A41">
      <w:pPr>
        <w:pStyle w:val="ConsPlusCell"/>
        <w:rPr>
          <w:sz w:val="28"/>
          <w:szCs w:val="28"/>
        </w:rPr>
      </w:pPr>
    </w:p>
    <w:p w:rsidR="00AF7A41" w:rsidRPr="00CD583A" w:rsidRDefault="00AF7A41" w:rsidP="00AF7A41">
      <w:pPr>
        <w:pStyle w:val="ConsPlusCell"/>
        <w:rPr>
          <w:sz w:val="28"/>
          <w:szCs w:val="28"/>
        </w:rPr>
      </w:pPr>
    </w:p>
    <w:p w:rsidR="00AF7A41" w:rsidRPr="00CD583A" w:rsidRDefault="00AF7A41" w:rsidP="00AF7A41">
      <w:pPr>
        <w:pStyle w:val="ConsPlusCell"/>
        <w:rPr>
          <w:sz w:val="28"/>
          <w:szCs w:val="28"/>
        </w:rPr>
      </w:pPr>
    </w:p>
    <w:p w:rsidR="00AF7A41" w:rsidRPr="00CD583A" w:rsidRDefault="00AF7A41" w:rsidP="00AF7A41">
      <w:pPr>
        <w:pStyle w:val="ConsPlusCell"/>
        <w:rPr>
          <w:sz w:val="28"/>
          <w:szCs w:val="28"/>
        </w:rPr>
      </w:pPr>
    </w:p>
    <w:p w:rsidR="00AF7A41" w:rsidRPr="00CD583A" w:rsidRDefault="00AF7A41" w:rsidP="00AF7A41">
      <w:pPr>
        <w:pStyle w:val="ConsPlusCell"/>
        <w:rPr>
          <w:sz w:val="28"/>
          <w:szCs w:val="28"/>
        </w:rPr>
      </w:pPr>
    </w:p>
    <w:p w:rsidR="00AF7A41" w:rsidRPr="00CD583A" w:rsidRDefault="00AF7A41" w:rsidP="00AF7A41">
      <w:pPr>
        <w:pStyle w:val="ConsPlusCell"/>
        <w:rPr>
          <w:sz w:val="28"/>
          <w:szCs w:val="28"/>
        </w:rPr>
      </w:pPr>
    </w:p>
    <w:p w:rsidR="00AF7A41" w:rsidRPr="00CD583A" w:rsidRDefault="00AF7A41" w:rsidP="00AF7A41">
      <w:pPr>
        <w:pStyle w:val="ConsPlusCell"/>
        <w:rPr>
          <w:sz w:val="28"/>
          <w:szCs w:val="28"/>
        </w:rPr>
      </w:pPr>
    </w:p>
    <w:p w:rsidR="00AF7A41" w:rsidRPr="00CD583A" w:rsidRDefault="00AF7A41" w:rsidP="00AF7A41">
      <w:pPr>
        <w:pStyle w:val="ConsPlusCell"/>
        <w:rPr>
          <w:sz w:val="28"/>
          <w:szCs w:val="28"/>
        </w:rPr>
      </w:pPr>
    </w:p>
    <w:p w:rsidR="00AF7A41" w:rsidRPr="00CD583A" w:rsidRDefault="00AF7A41" w:rsidP="00AF7A41">
      <w:pPr>
        <w:pStyle w:val="ConsPlusCell"/>
        <w:rPr>
          <w:sz w:val="28"/>
          <w:szCs w:val="28"/>
        </w:rPr>
      </w:pPr>
    </w:p>
    <w:p w:rsidR="00AF7A41" w:rsidRPr="005759B3" w:rsidRDefault="00AF7A41" w:rsidP="00AF7A41">
      <w:pPr>
        <w:pStyle w:val="ConsPlusCell"/>
        <w:rPr>
          <w:rFonts w:ascii="Courier New" w:hAnsi="Courier New" w:cs="Courier New"/>
          <w:sz w:val="20"/>
          <w:szCs w:val="20"/>
        </w:rPr>
        <w:sectPr w:rsidR="00AF7A41" w:rsidRPr="005759B3" w:rsidSect="008F7F89">
          <w:pgSz w:w="11905" w:h="16838"/>
          <w:pgMar w:top="1134" w:right="848" w:bottom="851" w:left="1701" w:header="720" w:footer="720" w:gutter="0"/>
          <w:cols w:space="720"/>
          <w:noEndnote/>
        </w:sectPr>
      </w:pPr>
    </w:p>
    <w:tbl>
      <w:tblPr>
        <w:tblW w:w="4678" w:type="dxa"/>
        <w:tblInd w:w="10314" w:type="dxa"/>
        <w:tblLook w:val="01E0" w:firstRow="1" w:lastRow="1" w:firstColumn="1" w:lastColumn="1" w:noHBand="0" w:noVBand="0"/>
      </w:tblPr>
      <w:tblGrid>
        <w:gridCol w:w="4678"/>
      </w:tblGrid>
      <w:tr w:rsidR="00AF7A41" w:rsidRPr="005759B3" w:rsidTr="00592F8B">
        <w:tc>
          <w:tcPr>
            <w:tcW w:w="4678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bookmarkStart w:id="18" w:name="Par928"/>
            <w:bookmarkEnd w:id="18"/>
            <w:r w:rsidRPr="00B578FD">
              <w:rPr>
                <w:sz w:val="28"/>
                <w:szCs w:val="28"/>
              </w:rPr>
              <w:lastRenderedPageBreak/>
              <w:t>ПРИЛОЖЕНИЕ № 3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AF7A41" w:rsidRDefault="00AF7A41" w:rsidP="00592F8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к Программе «Энергосбережение </w:t>
            </w:r>
          </w:p>
          <w:p w:rsidR="00AF7A41" w:rsidRDefault="00AF7A41" w:rsidP="00592F8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и повышение энергетической эффективности в муниципальном образовании «Смидовичский муниципальный район» 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на  2016 – 2017 годы»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" w:name="Par930"/>
      <w:bookmarkEnd w:id="19"/>
      <w:r w:rsidRPr="005759B3">
        <w:rPr>
          <w:bCs/>
          <w:sz w:val="28"/>
          <w:szCs w:val="28"/>
        </w:rPr>
        <w:t xml:space="preserve">Сводный расчет экономической эффективности от реализации мер, направленных на энергосбережение по видам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5201"/>
        <w:gridCol w:w="5386"/>
      </w:tblGrid>
      <w:tr w:rsidR="00AF7A41" w:rsidRPr="005759B3" w:rsidTr="00592F8B">
        <w:tc>
          <w:tcPr>
            <w:tcW w:w="3696" w:type="dxa"/>
            <w:shd w:val="clear" w:color="auto" w:fill="auto"/>
          </w:tcPr>
          <w:p w:rsidR="00AF7A41" w:rsidRPr="005759B3" w:rsidRDefault="00AF7A41" w:rsidP="00592F8B">
            <w:pPr>
              <w:jc w:val="center"/>
            </w:pPr>
            <w:r w:rsidRPr="005759B3">
              <w:t>Показатель</w:t>
            </w:r>
          </w:p>
        </w:tc>
        <w:tc>
          <w:tcPr>
            <w:tcW w:w="5201" w:type="dxa"/>
            <w:shd w:val="clear" w:color="auto" w:fill="auto"/>
          </w:tcPr>
          <w:p w:rsidR="00AF7A41" w:rsidRPr="005759B3" w:rsidRDefault="00AF7A41" w:rsidP="00592F8B">
            <w:pPr>
              <w:jc w:val="center"/>
            </w:pPr>
            <w:r w:rsidRPr="005759B3">
              <w:t>2016</w:t>
            </w:r>
          </w:p>
        </w:tc>
        <w:tc>
          <w:tcPr>
            <w:tcW w:w="5386" w:type="dxa"/>
            <w:shd w:val="clear" w:color="auto" w:fill="auto"/>
          </w:tcPr>
          <w:p w:rsidR="00AF7A41" w:rsidRPr="005759B3" w:rsidRDefault="00AF7A41" w:rsidP="00592F8B">
            <w:pPr>
              <w:jc w:val="center"/>
            </w:pPr>
            <w:r w:rsidRPr="005759B3">
              <w:t>2017</w:t>
            </w:r>
          </w:p>
        </w:tc>
      </w:tr>
      <w:tr w:rsidR="00AF7A41" w:rsidRPr="005759B3" w:rsidTr="00592F8B">
        <w:tc>
          <w:tcPr>
            <w:tcW w:w="3696" w:type="dxa"/>
            <w:shd w:val="clear" w:color="auto" w:fill="auto"/>
          </w:tcPr>
          <w:p w:rsidR="00AF7A41" w:rsidRPr="005759B3" w:rsidRDefault="00AF7A41" w:rsidP="00592F8B">
            <w:pPr>
              <w:jc w:val="center"/>
            </w:pPr>
            <w:r w:rsidRPr="005759B3">
              <w:t>1</w:t>
            </w:r>
          </w:p>
        </w:tc>
        <w:tc>
          <w:tcPr>
            <w:tcW w:w="5201" w:type="dxa"/>
            <w:shd w:val="clear" w:color="auto" w:fill="auto"/>
          </w:tcPr>
          <w:p w:rsidR="00AF7A41" w:rsidRPr="005759B3" w:rsidRDefault="00AF7A41" w:rsidP="00592F8B">
            <w:pPr>
              <w:jc w:val="center"/>
            </w:pPr>
            <w:r w:rsidRPr="005759B3">
              <w:t>3</w:t>
            </w:r>
          </w:p>
        </w:tc>
        <w:tc>
          <w:tcPr>
            <w:tcW w:w="5386" w:type="dxa"/>
            <w:shd w:val="clear" w:color="auto" w:fill="auto"/>
          </w:tcPr>
          <w:p w:rsidR="00AF7A41" w:rsidRPr="005759B3" w:rsidRDefault="00AF7A41" w:rsidP="00592F8B">
            <w:pPr>
              <w:jc w:val="center"/>
            </w:pPr>
            <w:r w:rsidRPr="005759B3">
              <w:t>4</w:t>
            </w:r>
          </w:p>
        </w:tc>
      </w:tr>
    </w:tbl>
    <w:p w:rsidR="00AF7A41" w:rsidRPr="005759B3" w:rsidRDefault="00AF7A41" w:rsidP="00AF7A4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759B3">
        <w:rPr>
          <w:bCs/>
          <w:sz w:val="28"/>
          <w:szCs w:val="28"/>
        </w:rPr>
        <w:t>1. Фактические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Цены ресурсов (тариф)</w:t>
      </w:r>
    </w:p>
    <w:tbl>
      <w:tblPr>
        <w:tblW w:w="1431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245"/>
        <w:gridCol w:w="5386"/>
      </w:tblGrid>
      <w:tr w:rsidR="00AF7A41" w:rsidRPr="005759B3" w:rsidTr="00592F8B">
        <w:trPr>
          <w:trHeight w:val="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9B3">
              <w:t>Pф Отопление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3159,37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AF7A41" w:rsidRPr="005759B3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Объемы потребления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5201"/>
        <w:gridCol w:w="5386"/>
      </w:tblGrid>
      <w:tr w:rsidR="00AF7A41" w:rsidRPr="005759B3" w:rsidTr="00592F8B">
        <w:trPr>
          <w:trHeight w:val="365"/>
        </w:trPr>
        <w:tc>
          <w:tcPr>
            <w:tcW w:w="3696" w:type="dxa"/>
            <w:shd w:val="clear" w:color="auto" w:fill="auto"/>
          </w:tcPr>
          <w:p w:rsidR="00AF7A41" w:rsidRPr="005759B3" w:rsidRDefault="00AF7A41" w:rsidP="00592F8B">
            <w:r w:rsidRPr="005759B3">
              <w:t>Qф Объемы потребления о топление Гкал</w:t>
            </w:r>
          </w:p>
        </w:tc>
        <w:tc>
          <w:tcPr>
            <w:tcW w:w="5201" w:type="dxa"/>
            <w:shd w:val="clear" w:color="auto" w:fill="auto"/>
            <w:vAlign w:val="bottom"/>
          </w:tcPr>
          <w:p w:rsidR="00AF7A41" w:rsidRPr="005759B3" w:rsidRDefault="00AF7A41" w:rsidP="00592F8B">
            <w:pPr>
              <w:jc w:val="center"/>
            </w:pPr>
            <w:r w:rsidRPr="005759B3">
              <w:t>0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F7A41" w:rsidRPr="005759B3" w:rsidRDefault="00AF7A41" w:rsidP="00592F8B">
            <w:pPr>
              <w:jc w:val="center"/>
            </w:pPr>
            <w:r w:rsidRPr="005759B3">
              <w:t>0</w:t>
            </w:r>
          </w:p>
        </w:tc>
      </w:tr>
    </w:tbl>
    <w:p w:rsidR="00AF7A41" w:rsidRPr="005759B3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Стоимость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5201"/>
        <w:gridCol w:w="5386"/>
      </w:tblGrid>
      <w:tr w:rsidR="00AF7A41" w:rsidRPr="005759B3" w:rsidTr="00592F8B">
        <w:tc>
          <w:tcPr>
            <w:tcW w:w="3696" w:type="dxa"/>
            <w:shd w:val="clear" w:color="auto" w:fill="auto"/>
          </w:tcPr>
          <w:p w:rsidR="00AF7A41" w:rsidRPr="005759B3" w:rsidRDefault="00AF7A41" w:rsidP="00592F8B">
            <w:r w:rsidRPr="005759B3">
              <w:t>Sф Отопление</w:t>
            </w:r>
          </w:p>
          <w:p w:rsidR="00AF7A41" w:rsidRPr="005759B3" w:rsidRDefault="00AF7A41" w:rsidP="00592F8B">
            <w:r w:rsidRPr="005759B3">
              <w:t>Руб.</w:t>
            </w:r>
          </w:p>
        </w:tc>
        <w:tc>
          <w:tcPr>
            <w:tcW w:w="5201" w:type="dxa"/>
            <w:shd w:val="clear" w:color="auto" w:fill="auto"/>
            <w:vAlign w:val="bottom"/>
          </w:tcPr>
          <w:p w:rsidR="00AF7A41" w:rsidRPr="005759B3" w:rsidRDefault="00AF7A41" w:rsidP="00592F8B">
            <w:pPr>
              <w:jc w:val="center"/>
            </w:pPr>
            <w:r w:rsidRPr="005759B3">
              <w:t>0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F7A41" w:rsidRPr="005759B3" w:rsidRDefault="00AF7A41" w:rsidP="00592F8B">
            <w:pPr>
              <w:jc w:val="center"/>
            </w:pPr>
            <w:r w:rsidRPr="005759B3">
              <w:t>0</w:t>
            </w:r>
          </w:p>
        </w:tc>
      </w:tr>
    </w:tbl>
    <w:p w:rsidR="00AF7A41" w:rsidRPr="005759B3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2. Прогнозные показатели без учета мероприятий энергоэффективности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Цены ресурсов (тариф)</w:t>
      </w:r>
    </w:p>
    <w:tbl>
      <w:tblPr>
        <w:tblW w:w="1431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245"/>
        <w:gridCol w:w="5386"/>
      </w:tblGrid>
      <w:tr w:rsidR="00AF7A41" w:rsidRPr="005759B3" w:rsidTr="00592F8B">
        <w:trPr>
          <w:trHeight w:val="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9B3">
              <w:t>Pф Отопление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jc w:val="center"/>
            </w:pPr>
            <w:r w:rsidRPr="005759B3">
              <w:t>3159,37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jc w:val="center"/>
            </w:pPr>
            <w:r w:rsidRPr="005759B3">
              <w:t>3475,31</w:t>
            </w:r>
          </w:p>
        </w:tc>
      </w:tr>
    </w:tbl>
    <w:p w:rsidR="00AF7A41" w:rsidRPr="005759B3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Объемы потребления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5201"/>
        <w:gridCol w:w="5386"/>
      </w:tblGrid>
      <w:tr w:rsidR="00AF7A41" w:rsidRPr="005759B3" w:rsidTr="00592F8B">
        <w:trPr>
          <w:trHeight w:val="365"/>
        </w:trPr>
        <w:tc>
          <w:tcPr>
            <w:tcW w:w="3696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9B3">
              <w:t>Qф Объемы потребления отопление Гкал в год</w:t>
            </w:r>
          </w:p>
        </w:tc>
        <w:tc>
          <w:tcPr>
            <w:tcW w:w="5201" w:type="dxa"/>
            <w:shd w:val="clear" w:color="auto" w:fill="auto"/>
            <w:vAlign w:val="bottom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10076,99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10076,99</w:t>
            </w:r>
          </w:p>
        </w:tc>
      </w:tr>
    </w:tbl>
    <w:p w:rsidR="00AF7A41" w:rsidRPr="005759B3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Стоимость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5202"/>
        <w:gridCol w:w="5386"/>
      </w:tblGrid>
      <w:tr w:rsidR="00AF7A41" w:rsidRPr="005759B3" w:rsidTr="00592F8B">
        <w:tc>
          <w:tcPr>
            <w:tcW w:w="3695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9B3">
              <w:t>Sф Отопление Руб.</w:t>
            </w:r>
          </w:p>
        </w:tc>
        <w:tc>
          <w:tcPr>
            <w:tcW w:w="5202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31836940</w:t>
            </w:r>
          </w:p>
        </w:tc>
        <w:tc>
          <w:tcPr>
            <w:tcW w:w="5386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tabs>
                <w:tab w:val="left" w:pos="1665"/>
                <w:tab w:val="center" w:pos="1740"/>
              </w:tabs>
              <w:autoSpaceDE w:val="0"/>
              <w:autoSpaceDN w:val="0"/>
              <w:adjustRightInd w:val="0"/>
              <w:jc w:val="center"/>
            </w:pPr>
            <w:r w:rsidRPr="005759B3">
              <w:t>35020664</w:t>
            </w:r>
          </w:p>
        </w:tc>
      </w:tr>
      <w:tr w:rsidR="00AF7A41" w:rsidRPr="005759B3" w:rsidTr="00592F8B">
        <w:trPr>
          <w:trHeight w:val="416"/>
        </w:trPr>
        <w:tc>
          <w:tcPr>
            <w:tcW w:w="3695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lastRenderedPageBreak/>
              <w:t>Показатель</w:t>
            </w:r>
          </w:p>
        </w:tc>
        <w:tc>
          <w:tcPr>
            <w:tcW w:w="5202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2016</w:t>
            </w:r>
          </w:p>
        </w:tc>
        <w:tc>
          <w:tcPr>
            <w:tcW w:w="5386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2017</w:t>
            </w:r>
          </w:p>
        </w:tc>
      </w:tr>
      <w:tr w:rsidR="00AF7A41" w:rsidRPr="005759B3" w:rsidTr="00592F8B">
        <w:tc>
          <w:tcPr>
            <w:tcW w:w="3695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1</w:t>
            </w:r>
          </w:p>
        </w:tc>
        <w:tc>
          <w:tcPr>
            <w:tcW w:w="5202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3</w:t>
            </w:r>
          </w:p>
        </w:tc>
        <w:tc>
          <w:tcPr>
            <w:tcW w:w="5386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4</w:t>
            </w:r>
          </w:p>
        </w:tc>
      </w:tr>
    </w:tbl>
    <w:p w:rsidR="00AF7A41" w:rsidRPr="005759B3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3. Прогнозные показатели с учетом мероприятий энергоэффективности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Цены ресурсов (тариф)</w:t>
      </w:r>
    </w:p>
    <w:tbl>
      <w:tblPr>
        <w:tblW w:w="1431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245"/>
        <w:gridCol w:w="5386"/>
      </w:tblGrid>
      <w:tr w:rsidR="00AF7A41" w:rsidRPr="005759B3" w:rsidTr="00592F8B">
        <w:trPr>
          <w:trHeight w:val="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9B3">
              <w:t xml:space="preserve"> Отопление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3159,37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3475,31</w:t>
            </w:r>
          </w:p>
        </w:tc>
      </w:tr>
    </w:tbl>
    <w:p w:rsidR="00AF7A41" w:rsidRPr="005759B3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Объемы потребления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5201"/>
        <w:gridCol w:w="5386"/>
      </w:tblGrid>
      <w:tr w:rsidR="00AF7A41" w:rsidRPr="005759B3" w:rsidTr="00592F8B">
        <w:trPr>
          <w:trHeight w:val="365"/>
        </w:trPr>
        <w:tc>
          <w:tcPr>
            <w:tcW w:w="3696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9B3">
              <w:t xml:space="preserve">Объемы потребления 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9B3">
              <w:t>отопление Гкал в год</w:t>
            </w:r>
          </w:p>
        </w:tc>
        <w:tc>
          <w:tcPr>
            <w:tcW w:w="5201" w:type="dxa"/>
            <w:shd w:val="clear" w:color="auto" w:fill="auto"/>
            <w:vAlign w:val="bottom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10066,92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10065,41</w:t>
            </w:r>
          </w:p>
        </w:tc>
      </w:tr>
    </w:tbl>
    <w:p w:rsidR="00AF7A41" w:rsidRPr="005759B3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Стоимость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5201"/>
        <w:gridCol w:w="5386"/>
      </w:tblGrid>
      <w:tr w:rsidR="00AF7A41" w:rsidRPr="005759B3" w:rsidTr="00592F8B">
        <w:tc>
          <w:tcPr>
            <w:tcW w:w="3696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9B3">
              <w:t>Отопление Руб.</w:t>
            </w:r>
          </w:p>
        </w:tc>
        <w:tc>
          <w:tcPr>
            <w:tcW w:w="5201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31805125</w:t>
            </w:r>
          </w:p>
        </w:tc>
        <w:tc>
          <w:tcPr>
            <w:tcW w:w="5386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34980420</w:t>
            </w:r>
          </w:p>
        </w:tc>
      </w:tr>
    </w:tbl>
    <w:p w:rsidR="00AF7A41" w:rsidRPr="005759B3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Эффект от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5201"/>
        <w:gridCol w:w="5386"/>
      </w:tblGrid>
      <w:tr w:rsidR="00AF7A41" w:rsidRPr="005759B3" w:rsidTr="00592F8B">
        <w:tc>
          <w:tcPr>
            <w:tcW w:w="3696" w:type="dxa"/>
            <w:shd w:val="clear" w:color="auto" w:fill="auto"/>
          </w:tcPr>
          <w:p w:rsidR="00AF7A41" w:rsidRPr="005759B3" w:rsidRDefault="00AF7A41" w:rsidP="00592F8B">
            <w:r w:rsidRPr="005759B3">
              <w:t xml:space="preserve"> Отопление руб./год</w:t>
            </w:r>
          </w:p>
        </w:tc>
        <w:tc>
          <w:tcPr>
            <w:tcW w:w="5201" w:type="dxa"/>
            <w:shd w:val="clear" w:color="auto" w:fill="auto"/>
          </w:tcPr>
          <w:p w:rsidR="00AF7A41" w:rsidRPr="005759B3" w:rsidRDefault="00AF7A41" w:rsidP="00592F8B">
            <w:pPr>
              <w:jc w:val="center"/>
            </w:pPr>
            <w:r w:rsidRPr="005759B3">
              <w:t>15900</w:t>
            </w:r>
          </w:p>
        </w:tc>
        <w:tc>
          <w:tcPr>
            <w:tcW w:w="5386" w:type="dxa"/>
            <w:shd w:val="clear" w:color="auto" w:fill="auto"/>
          </w:tcPr>
          <w:p w:rsidR="00AF7A41" w:rsidRPr="005759B3" w:rsidRDefault="00AF7A41" w:rsidP="00592F8B">
            <w:pPr>
              <w:jc w:val="center"/>
            </w:pPr>
            <w:r w:rsidRPr="005759B3">
              <w:t>5247</w:t>
            </w:r>
          </w:p>
        </w:tc>
      </w:tr>
    </w:tbl>
    <w:p w:rsidR="00AF7A41" w:rsidRPr="005759B3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Затраты на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5201"/>
        <w:gridCol w:w="5386"/>
      </w:tblGrid>
      <w:tr w:rsidR="00AF7A41" w:rsidRPr="005759B3" w:rsidTr="00592F8B">
        <w:tc>
          <w:tcPr>
            <w:tcW w:w="3696" w:type="dxa"/>
            <w:shd w:val="clear" w:color="auto" w:fill="auto"/>
          </w:tcPr>
          <w:p w:rsidR="00AF7A41" w:rsidRPr="005759B3" w:rsidRDefault="00AF7A41" w:rsidP="00592F8B">
            <w:r w:rsidRPr="005759B3">
              <w:t>Отопление Руб.</w:t>
            </w:r>
          </w:p>
        </w:tc>
        <w:tc>
          <w:tcPr>
            <w:tcW w:w="5201" w:type="dxa"/>
            <w:shd w:val="clear" w:color="auto" w:fill="auto"/>
          </w:tcPr>
          <w:p w:rsidR="00AF7A41" w:rsidRPr="005759B3" w:rsidRDefault="00AF7A41" w:rsidP="00592F8B">
            <w:pPr>
              <w:jc w:val="center"/>
            </w:pPr>
            <w:r w:rsidRPr="005759B3">
              <w:t>561000</w:t>
            </w:r>
          </w:p>
        </w:tc>
        <w:tc>
          <w:tcPr>
            <w:tcW w:w="5386" w:type="dxa"/>
            <w:shd w:val="clear" w:color="auto" w:fill="auto"/>
          </w:tcPr>
          <w:p w:rsidR="00AF7A41" w:rsidRPr="005759B3" w:rsidRDefault="00AF7A41" w:rsidP="00592F8B">
            <w:pPr>
              <w:jc w:val="center"/>
            </w:pPr>
            <w:r w:rsidRPr="005759B3">
              <w:t>136700</w:t>
            </w:r>
          </w:p>
        </w:tc>
      </w:tr>
    </w:tbl>
    <w:p w:rsidR="00AF7A41" w:rsidRPr="005759B3" w:rsidRDefault="00AF7A41" w:rsidP="00AF7A41">
      <w:pPr>
        <w:widowControl w:val="0"/>
        <w:autoSpaceDE w:val="0"/>
        <w:autoSpaceDN w:val="0"/>
        <w:adjustRightInd w:val="0"/>
        <w:jc w:val="both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both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right"/>
        <w:outlineLvl w:val="1"/>
      </w:pPr>
      <w:bookmarkStart w:id="20" w:name="Par1880"/>
      <w:bookmarkEnd w:id="20"/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right"/>
        <w:outlineLvl w:val="1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right"/>
        <w:outlineLvl w:val="1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right"/>
        <w:outlineLvl w:val="1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right"/>
        <w:outlineLvl w:val="1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right"/>
        <w:outlineLvl w:val="1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right"/>
        <w:outlineLvl w:val="1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right"/>
        <w:outlineLvl w:val="1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right"/>
        <w:outlineLvl w:val="1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right"/>
        <w:outlineLvl w:val="1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right"/>
        <w:outlineLvl w:val="1"/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right"/>
        <w:outlineLvl w:val="1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right"/>
        <w:outlineLvl w:val="1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right"/>
        <w:outlineLvl w:val="1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right"/>
        <w:outlineLvl w:val="1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right"/>
        <w:outlineLvl w:val="1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both"/>
        <w:sectPr w:rsidR="00AF7A41" w:rsidRPr="005759B3" w:rsidSect="002C5C52">
          <w:pgSz w:w="16838" w:h="11905" w:orient="landscape"/>
          <w:pgMar w:top="1440" w:right="1134" w:bottom="851" w:left="1134" w:header="720" w:footer="720" w:gutter="0"/>
          <w:cols w:space="720"/>
          <w:noEndnote/>
          <w:docGrid w:linePitch="326"/>
        </w:sectPr>
      </w:pP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AF7A41" w:rsidRPr="005759B3" w:rsidTr="00592F8B">
        <w:tc>
          <w:tcPr>
            <w:tcW w:w="4394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bookmarkStart w:id="21" w:name="Par2425"/>
            <w:bookmarkStart w:id="22" w:name="Par3991"/>
            <w:bookmarkEnd w:id="21"/>
            <w:bookmarkEnd w:id="22"/>
            <w:r w:rsidRPr="005759B3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AF7A41" w:rsidRDefault="00AF7A41" w:rsidP="00592F8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к Программе «Энергосбережение и повышение энергетической эффективности в муниципальном образовании «Смидовичский муниципальный район» 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759B3">
              <w:rPr>
                <w:sz w:val="28"/>
                <w:szCs w:val="28"/>
              </w:rPr>
              <w:t>на  2016 – 2017 годы»</w:t>
            </w:r>
          </w:p>
        </w:tc>
      </w:tr>
    </w:tbl>
    <w:p w:rsidR="00AF7A41" w:rsidRPr="005759B3" w:rsidRDefault="00AF7A41" w:rsidP="00AF7A41">
      <w:pPr>
        <w:widowControl w:val="0"/>
        <w:autoSpaceDE w:val="0"/>
        <w:autoSpaceDN w:val="0"/>
        <w:adjustRightInd w:val="0"/>
        <w:jc w:val="both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both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3" w:name="Par3993"/>
      <w:bookmarkEnd w:id="23"/>
      <w:r w:rsidRPr="005759B3">
        <w:rPr>
          <w:bCs/>
          <w:sz w:val="28"/>
          <w:szCs w:val="28"/>
        </w:rPr>
        <w:t>Объемы финансирования мероприятий Программы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13"/>
        <w:gridCol w:w="2268"/>
        <w:gridCol w:w="2977"/>
      </w:tblGrid>
      <w:tr w:rsidR="00AF7A41" w:rsidRPr="005759B3" w:rsidTr="00592F8B">
        <w:tc>
          <w:tcPr>
            <w:tcW w:w="2448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</w:pPr>
            <w:r w:rsidRPr="005759B3">
              <w:t>Бюджет  /    года</w:t>
            </w:r>
          </w:p>
        </w:tc>
        <w:tc>
          <w:tcPr>
            <w:tcW w:w="1913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2016</w:t>
            </w:r>
          </w:p>
        </w:tc>
        <w:tc>
          <w:tcPr>
            <w:tcW w:w="2268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2017</w:t>
            </w:r>
          </w:p>
        </w:tc>
        <w:tc>
          <w:tcPr>
            <w:tcW w:w="2977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9B3">
              <w:t>Итого</w:t>
            </w:r>
          </w:p>
        </w:tc>
      </w:tr>
    </w:tbl>
    <w:p w:rsidR="00AF7A41" w:rsidRPr="005759B3" w:rsidRDefault="00AF7A41" w:rsidP="00AF7A41">
      <w:pPr>
        <w:pStyle w:val="ConsPlusCell"/>
        <w:rPr>
          <w:sz w:val="28"/>
          <w:szCs w:val="28"/>
        </w:rPr>
      </w:pPr>
    </w:p>
    <w:p w:rsidR="00AF7A41" w:rsidRPr="005759B3" w:rsidRDefault="00AF7A41" w:rsidP="00AF7A41">
      <w:pPr>
        <w:pStyle w:val="ConsPlusCell"/>
        <w:rPr>
          <w:sz w:val="28"/>
          <w:szCs w:val="28"/>
        </w:rPr>
      </w:pPr>
      <w:r w:rsidRPr="005759B3">
        <w:rPr>
          <w:sz w:val="28"/>
          <w:szCs w:val="28"/>
        </w:rPr>
        <w:t>1.    Бюджетные организации</w:t>
      </w:r>
    </w:p>
    <w:p w:rsidR="00AF7A41" w:rsidRPr="005759B3" w:rsidRDefault="00AF7A41" w:rsidP="00AF7A41">
      <w:pPr>
        <w:pStyle w:val="ConsPlusCell"/>
      </w:pPr>
      <w:r w:rsidRPr="005759B3">
        <w:rPr>
          <w:sz w:val="28"/>
          <w:szCs w:val="28"/>
        </w:rPr>
        <w:t xml:space="preserve">1.1. Культура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AB754D">
        <w:rPr>
          <w:sz w:val="28"/>
          <w:szCs w:val="28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13"/>
        <w:gridCol w:w="2268"/>
        <w:gridCol w:w="2977"/>
      </w:tblGrid>
      <w:tr w:rsidR="00AF7A41" w:rsidRPr="005759B3" w:rsidTr="00592F8B">
        <w:tc>
          <w:tcPr>
            <w:tcW w:w="2448" w:type="dxa"/>
          </w:tcPr>
          <w:p w:rsidR="00AF7A41" w:rsidRPr="005759B3" w:rsidRDefault="00AF7A41" w:rsidP="00592F8B">
            <w:pPr>
              <w:pStyle w:val="ConsPlusCell"/>
            </w:pPr>
            <w:r w:rsidRPr="005759B3">
              <w:t>муниципальный</w:t>
            </w:r>
          </w:p>
        </w:tc>
        <w:tc>
          <w:tcPr>
            <w:tcW w:w="1913" w:type="dxa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0,00</w:t>
            </w:r>
          </w:p>
        </w:tc>
        <w:tc>
          <w:tcPr>
            <w:tcW w:w="2268" w:type="dxa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136,70</w:t>
            </w:r>
          </w:p>
        </w:tc>
        <w:tc>
          <w:tcPr>
            <w:tcW w:w="2977" w:type="dxa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136,70</w:t>
            </w:r>
          </w:p>
        </w:tc>
      </w:tr>
    </w:tbl>
    <w:p w:rsidR="00AF7A41" w:rsidRPr="005759B3" w:rsidRDefault="00AF7A41" w:rsidP="00AF7A41">
      <w:pPr>
        <w:pStyle w:val="ConsPlusCell"/>
      </w:pPr>
    </w:p>
    <w:p w:rsidR="00AF7A41" w:rsidRPr="005759B3" w:rsidRDefault="00AF7A41" w:rsidP="00AF7A41">
      <w:pPr>
        <w:pStyle w:val="ConsPlusCell"/>
      </w:pPr>
      <w:r w:rsidRPr="005759B3">
        <w:rPr>
          <w:sz w:val="28"/>
          <w:szCs w:val="28"/>
        </w:rPr>
        <w:t>1.2. Образование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485CFD">
        <w:rPr>
          <w:sz w:val="28"/>
          <w:szCs w:val="28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13"/>
        <w:gridCol w:w="2268"/>
        <w:gridCol w:w="2977"/>
      </w:tblGrid>
      <w:tr w:rsidR="00AF7A41" w:rsidRPr="005759B3" w:rsidTr="00592F8B">
        <w:trPr>
          <w:trHeight w:val="307"/>
        </w:trPr>
        <w:tc>
          <w:tcPr>
            <w:tcW w:w="2448" w:type="dxa"/>
          </w:tcPr>
          <w:p w:rsidR="00AF7A41" w:rsidRPr="005759B3" w:rsidRDefault="00AF7A41" w:rsidP="00592F8B">
            <w:pPr>
              <w:pStyle w:val="ConsPlusCell"/>
            </w:pPr>
            <w:r w:rsidRPr="005759B3">
              <w:t>муниципальный</w:t>
            </w:r>
          </w:p>
        </w:tc>
        <w:tc>
          <w:tcPr>
            <w:tcW w:w="1913" w:type="dxa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371,80</w:t>
            </w:r>
          </w:p>
        </w:tc>
        <w:tc>
          <w:tcPr>
            <w:tcW w:w="2268" w:type="dxa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0,00</w:t>
            </w:r>
          </w:p>
        </w:tc>
        <w:tc>
          <w:tcPr>
            <w:tcW w:w="2977" w:type="dxa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371,80</w:t>
            </w:r>
          </w:p>
        </w:tc>
      </w:tr>
    </w:tbl>
    <w:p w:rsidR="00AF7A41" w:rsidRPr="005759B3" w:rsidRDefault="00AF7A41" w:rsidP="00AF7A41">
      <w:pPr>
        <w:pStyle w:val="ConsPlusCell"/>
      </w:pPr>
    </w:p>
    <w:p w:rsidR="00AF7A41" w:rsidRPr="005759B3" w:rsidRDefault="00AF7A41" w:rsidP="00AF7A41">
      <w:pPr>
        <w:pStyle w:val="ConsPlusCell"/>
      </w:pPr>
      <w:r w:rsidRPr="005759B3">
        <w:rPr>
          <w:sz w:val="28"/>
          <w:szCs w:val="28"/>
        </w:rPr>
        <w:t>1.3. Администрация Смидовичского муниципального района</w:t>
      </w:r>
      <w:r>
        <w:rPr>
          <w:sz w:val="28"/>
          <w:szCs w:val="28"/>
        </w:rPr>
        <w:t xml:space="preserve">        </w:t>
      </w:r>
      <w:r w:rsidRPr="00485CFD">
        <w:rPr>
          <w:sz w:val="28"/>
          <w:szCs w:val="28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13"/>
        <w:gridCol w:w="67"/>
        <w:gridCol w:w="1620"/>
        <w:gridCol w:w="581"/>
        <w:gridCol w:w="2977"/>
      </w:tblGrid>
      <w:tr w:rsidR="00AF7A41" w:rsidRPr="005759B3" w:rsidTr="00592F8B">
        <w:tc>
          <w:tcPr>
            <w:tcW w:w="2448" w:type="dxa"/>
            <w:tcBorders>
              <w:bottom w:val="single" w:sz="4" w:space="0" w:color="auto"/>
            </w:tcBorders>
          </w:tcPr>
          <w:p w:rsidR="00AF7A41" w:rsidRPr="005759B3" w:rsidRDefault="00AF7A41" w:rsidP="00592F8B">
            <w:pPr>
              <w:pStyle w:val="ConsPlusCell"/>
            </w:pPr>
            <w:r w:rsidRPr="005759B3">
              <w:t>муниципальный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189, 20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0,00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189,20</w:t>
            </w:r>
          </w:p>
        </w:tc>
      </w:tr>
      <w:tr w:rsidR="00AF7A41" w:rsidRPr="005759B3" w:rsidTr="00592F8B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41" w:rsidRPr="005759B3" w:rsidRDefault="00AF7A41" w:rsidP="00592F8B">
            <w:pPr>
              <w:pStyle w:val="ConsPlusCell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41" w:rsidRPr="005759B3" w:rsidRDefault="00AF7A41" w:rsidP="00592F8B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41" w:rsidRPr="005759B3" w:rsidRDefault="00AF7A41" w:rsidP="00592F8B">
            <w:pPr>
              <w:pStyle w:val="ConsPlusCell"/>
              <w:jc w:val="center"/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41" w:rsidRPr="005759B3" w:rsidRDefault="00AF7A41" w:rsidP="00592F8B">
            <w:pPr>
              <w:pStyle w:val="ConsPlusCell"/>
              <w:jc w:val="center"/>
            </w:pPr>
          </w:p>
        </w:tc>
      </w:tr>
      <w:tr w:rsidR="00AF7A41" w:rsidRPr="005759B3" w:rsidTr="00592F8B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41" w:rsidRPr="005759B3" w:rsidRDefault="00AF7A41" w:rsidP="00592F8B">
            <w:pPr>
              <w:pStyle w:val="ConsPlusCell"/>
              <w:jc w:val="right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41" w:rsidRPr="005759B3" w:rsidRDefault="00AF7A41" w:rsidP="00592F8B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41" w:rsidRPr="005759B3" w:rsidRDefault="00AF7A41" w:rsidP="00592F8B">
            <w:pPr>
              <w:pStyle w:val="ConsPlusCell"/>
              <w:jc w:val="center"/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41" w:rsidRPr="00AB754D" w:rsidRDefault="00AF7A41" w:rsidP="00592F8B">
            <w:pPr>
              <w:pStyle w:val="ConsPlusCell"/>
              <w:jc w:val="right"/>
              <w:rPr>
                <w:sz w:val="28"/>
                <w:szCs w:val="28"/>
              </w:rPr>
            </w:pPr>
            <w:r w:rsidRPr="00AB754D">
              <w:rPr>
                <w:sz w:val="28"/>
                <w:szCs w:val="28"/>
              </w:rPr>
              <w:t>(тыс. рублей)</w:t>
            </w:r>
          </w:p>
        </w:tc>
      </w:tr>
      <w:tr w:rsidR="00AF7A41" w:rsidRPr="005759B3" w:rsidTr="00592F8B">
        <w:tc>
          <w:tcPr>
            <w:tcW w:w="2448" w:type="dxa"/>
            <w:tcBorders>
              <w:top w:val="single" w:sz="4" w:space="0" w:color="auto"/>
            </w:tcBorders>
          </w:tcPr>
          <w:p w:rsidR="00AF7A41" w:rsidRPr="005759B3" w:rsidRDefault="00AF7A41" w:rsidP="00592F8B">
            <w:pPr>
              <w:pStyle w:val="ConsPlusCell"/>
            </w:pPr>
            <w:r w:rsidRPr="005759B3">
              <w:t>Итого по всем объектам: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vAlign w:val="bottom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561,00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bottom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136,7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697,7</w:t>
            </w:r>
          </w:p>
        </w:tc>
      </w:tr>
    </w:tbl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  <w:bookmarkStart w:id="24" w:name="Par4049"/>
      <w:bookmarkStart w:id="25" w:name="Par4054"/>
      <w:bookmarkEnd w:id="24"/>
      <w:bookmarkEnd w:id="25"/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AF7A41" w:rsidRPr="005759B3" w:rsidTr="00592F8B">
        <w:tc>
          <w:tcPr>
            <w:tcW w:w="4394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  <w:r w:rsidRPr="005759B3">
              <w:rPr>
                <w:sz w:val="28"/>
                <w:szCs w:val="28"/>
              </w:rPr>
              <w:t>.0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AF7A41" w:rsidRDefault="00AF7A41" w:rsidP="00592F8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к Программе «Энергосбережение и повышение энергетической эффективности в муниципальном образовании «Смидовичский муниципальный район» 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5759B3">
              <w:rPr>
                <w:sz w:val="28"/>
                <w:szCs w:val="28"/>
              </w:rPr>
              <w:t>на  2016 – 2017 годы»</w:t>
            </w:r>
          </w:p>
        </w:tc>
      </w:tr>
    </w:tbl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759B3">
        <w:rPr>
          <w:sz w:val="28"/>
          <w:szCs w:val="28"/>
        </w:rPr>
        <w:t>График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59B3">
        <w:rPr>
          <w:sz w:val="28"/>
          <w:szCs w:val="28"/>
        </w:rPr>
        <w:t>финансирования мероприятий Программы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both"/>
      </w:pPr>
    </w:p>
    <w:p w:rsidR="00AF7A41" w:rsidRPr="005759B3" w:rsidRDefault="00AF7A41" w:rsidP="00AF7A41">
      <w:pPr>
        <w:pStyle w:val="ConsPlusCell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Тип организаций:   Бюджетные организации   Отрасль: Культура</w:t>
      </w:r>
    </w:p>
    <w:p w:rsidR="00AF7A41" w:rsidRPr="005759B3" w:rsidRDefault="00AF7A41" w:rsidP="00AF7A41">
      <w:pPr>
        <w:pStyle w:val="ConsPlusCell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2133"/>
        <w:gridCol w:w="2070"/>
        <w:gridCol w:w="1620"/>
      </w:tblGrid>
      <w:tr w:rsidR="00AF7A41" w:rsidRPr="005759B3" w:rsidTr="00592F8B">
        <w:tc>
          <w:tcPr>
            <w:tcW w:w="3645" w:type="dxa"/>
            <w:vMerge w:val="restart"/>
            <w:vAlign w:val="center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Мероприятие</w:t>
            </w:r>
          </w:p>
        </w:tc>
        <w:tc>
          <w:tcPr>
            <w:tcW w:w="4203" w:type="dxa"/>
            <w:gridSpan w:val="2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Стоимость</w:t>
            </w:r>
          </w:p>
        </w:tc>
        <w:tc>
          <w:tcPr>
            <w:tcW w:w="1620" w:type="dxa"/>
          </w:tcPr>
          <w:p w:rsidR="00AF7A41" w:rsidRPr="005759B3" w:rsidRDefault="00AF7A41" w:rsidP="00592F8B">
            <w:pPr>
              <w:pStyle w:val="ConsPlusCell"/>
            </w:pPr>
            <w:r w:rsidRPr="005759B3">
              <w:t xml:space="preserve">        Итого</w:t>
            </w:r>
          </w:p>
        </w:tc>
      </w:tr>
      <w:tr w:rsidR="00AF7A41" w:rsidRPr="005759B3" w:rsidTr="00592F8B">
        <w:trPr>
          <w:trHeight w:val="314"/>
        </w:trPr>
        <w:tc>
          <w:tcPr>
            <w:tcW w:w="3645" w:type="dxa"/>
            <w:vMerge/>
          </w:tcPr>
          <w:p w:rsidR="00AF7A41" w:rsidRPr="005759B3" w:rsidRDefault="00AF7A41" w:rsidP="00592F8B">
            <w:pPr>
              <w:pStyle w:val="ConsPlusCell"/>
            </w:pPr>
          </w:p>
        </w:tc>
        <w:tc>
          <w:tcPr>
            <w:tcW w:w="2133" w:type="dxa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2016</w:t>
            </w:r>
          </w:p>
        </w:tc>
        <w:tc>
          <w:tcPr>
            <w:tcW w:w="2070" w:type="dxa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2017</w:t>
            </w:r>
          </w:p>
        </w:tc>
        <w:tc>
          <w:tcPr>
            <w:tcW w:w="1620" w:type="dxa"/>
          </w:tcPr>
          <w:p w:rsidR="00AF7A41" w:rsidRPr="005759B3" w:rsidRDefault="00AF7A41" w:rsidP="00592F8B">
            <w:pPr>
              <w:pStyle w:val="ConsPlusCell"/>
              <w:jc w:val="center"/>
            </w:pPr>
          </w:p>
        </w:tc>
      </w:tr>
    </w:tbl>
    <w:p w:rsidR="00AF7A41" w:rsidRPr="005759B3" w:rsidRDefault="00AF7A41" w:rsidP="00AF7A41">
      <w:pPr>
        <w:pStyle w:val="ConsPlusCell"/>
      </w:pPr>
    </w:p>
    <w:p w:rsidR="00AF7A41" w:rsidRPr="005759B3" w:rsidRDefault="00AF7A41" w:rsidP="00AF7A41">
      <w:pPr>
        <w:pStyle w:val="ConsPlusCell"/>
        <w:numPr>
          <w:ilvl w:val="0"/>
          <w:numId w:val="30"/>
        </w:numPr>
        <w:ind w:left="0" w:firstLine="0"/>
        <w:rPr>
          <w:sz w:val="28"/>
          <w:szCs w:val="28"/>
        </w:rPr>
      </w:pPr>
      <w:r w:rsidRPr="005759B3">
        <w:rPr>
          <w:sz w:val="28"/>
          <w:szCs w:val="28"/>
        </w:rPr>
        <w:t xml:space="preserve">Организация </w:t>
      </w:r>
    </w:p>
    <w:p w:rsidR="00AF7A41" w:rsidRPr="005759B3" w:rsidRDefault="00AF7A41" w:rsidP="00AF7A41">
      <w:pPr>
        <w:pStyle w:val="ConsPlusCell"/>
        <w:jc w:val="both"/>
        <w:rPr>
          <w:sz w:val="28"/>
          <w:szCs w:val="28"/>
        </w:rPr>
      </w:pPr>
      <w:r w:rsidRPr="005759B3">
        <w:rPr>
          <w:sz w:val="28"/>
          <w:szCs w:val="28"/>
        </w:rPr>
        <w:t xml:space="preserve">          Муниципальное бюджетное образовательное учреждение </w:t>
      </w:r>
    </w:p>
    <w:p w:rsidR="00AF7A41" w:rsidRPr="005759B3" w:rsidRDefault="00AF7A41" w:rsidP="00AF7A41">
      <w:pPr>
        <w:pStyle w:val="ConsPlusCell"/>
        <w:jc w:val="both"/>
        <w:rPr>
          <w:sz w:val="28"/>
          <w:szCs w:val="28"/>
        </w:rPr>
      </w:pPr>
      <w:r w:rsidRPr="005759B3">
        <w:rPr>
          <w:sz w:val="28"/>
          <w:szCs w:val="28"/>
        </w:rPr>
        <w:t xml:space="preserve">          дополнительного образования детей «Детская школа искусств»</w:t>
      </w:r>
    </w:p>
    <w:p w:rsidR="00AF7A41" w:rsidRPr="005759B3" w:rsidRDefault="00AF7A41" w:rsidP="00AF7A41">
      <w:pPr>
        <w:pStyle w:val="ConsPlusCell"/>
        <w:jc w:val="both"/>
        <w:rPr>
          <w:sz w:val="28"/>
          <w:szCs w:val="28"/>
        </w:rPr>
      </w:pPr>
      <w:r w:rsidRPr="005759B3">
        <w:rPr>
          <w:sz w:val="28"/>
          <w:szCs w:val="28"/>
        </w:rPr>
        <w:t xml:space="preserve">          ИНН/КПП 7903504019/790301001</w:t>
      </w:r>
    </w:p>
    <w:p w:rsidR="00AF7A41" w:rsidRPr="005759B3" w:rsidRDefault="00AF7A41" w:rsidP="00AF7A41">
      <w:pPr>
        <w:pStyle w:val="ConsPlusCell"/>
        <w:jc w:val="both"/>
        <w:rPr>
          <w:sz w:val="28"/>
          <w:szCs w:val="28"/>
        </w:rPr>
      </w:pPr>
      <w:r w:rsidRPr="005759B3">
        <w:rPr>
          <w:sz w:val="28"/>
          <w:szCs w:val="28"/>
        </w:rPr>
        <w:t xml:space="preserve">          По адресу: 679170, Еврейская Аобл., Смидовичский р-н, Смидович пгт., </w:t>
      </w:r>
    </w:p>
    <w:p w:rsidR="00AF7A41" w:rsidRPr="005759B3" w:rsidRDefault="00AF7A41" w:rsidP="00AF7A41">
      <w:pPr>
        <w:pStyle w:val="ConsPlusCell"/>
        <w:jc w:val="both"/>
        <w:rPr>
          <w:sz w:val="28"/>
          <w:szCs w:val="28"/>
        </w:rPr>
      </w:pPr>
      <w:r w:rsidRPr="005759B3">
        <w:rPr>
          <w:sz w:val="28"/>
          <w:szCs w:val="28"/>
        </w:rPr>
        <w:t xml:space="preserve">          Советская ул., 64</w:t>
      </w:r>
    </w:p>
    <w:p w:rsidR="00AF7A41" w:rsidRPr="005759B3" w:rsidRDefault="00AF7A41" w:rsidP="00AF7A41">
      <w:pPr>
        <w:pStyle w:val="ConsPlusCell"/>
        <w:jc w:val="both"/>
        <w:rPr>
          <w:sz w:val="28"/>
          <w:szCs w:val="28"/>
        </w:rPr>
      </w:pPr>
      <w:r w:rsidRPr="005759B3">
        <w:rPr>
          <w:sz w:val="28"/>
          <w:szCs w:val="28"/>
        </w:rPr>
        <w:t>1.1     Здание  1</w:t>
      </w:r>
    </w:p>
    <w:p w:rsidR="00AF7A41" w:rsidRPr="005759B3" w:rsidRDefault="00AF7A41" w:rsidP="00AF7A41">
      <w:pPr>
        <w:pStyle w:val="ConsPlusCell"/>
        <w:ind w:left="435"/>
        <w:rPr>
          <w:sz w:val="28"/>
          <w:szCs w:val="28"/>
        </w:rPr>
      </w:pPr>
      <w:r w:rsidRPr="005759B3">
        <w:rPr>
          <w:sz w:val="28"/>
          <w:szCs w:val="28"/>
        </w:rPr>
        <w:t xml:space="preserve">    по адресу: 679150, Еврейская Аобл., Смидовичский р-н, Смидович пгт,</w:t>
      </w:r>
    </w:p>
    <w:p w:rsidR="00AF7A41" w:rsidRPr="005759B3" w:rsidRDefault="00AF7A41" w:rsidP="00AF7A41">
      <w:pPr>
        <w:pStyle w:val="ConsPlusCell"/>
        <w:ind w:left="435"/>
        <w:rPr>
          <w:sz w:val="28"/>
          <w:szCs w:val="28"/>
        </w:rPr>
      </w:pPr>
      <w:r w:rsidRPr="005759B3">
        <w:rPr>
          <w:sz w:val="28"/>
          <w:szCs w:val="28"/>
        </w:rPr>
        <w:t xml:space="preserve">    Советская ул., 64</w:t>
      </w:r>
    </w:p>
    <w:p w:rsidR="00AF7A41" w:rsidRPr="005759B3" w:rsidRDefault="00AF7A41" w:rsidP="00AF7A41">
      <w:pPr>
        <w:pStyle w:val="ConsPlusCell"/>
        <w:ind w:left="4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5759B3">
        <w:rPr>
          <w:sz w:val="28"/>
          <w:szCs w:val="28"/>
        </w:rPr>
        <w:t>(тыс. рублей)</w:t>
      </w:r>
      <w:r>
        <w:rPr>
          <w:sz w:val="28"/>
          <w:szCs w:val="28"/>
        </w:rPr>
        <w:t xml:space="preserve">       </w:t>
      </w:r>
      <w:r w:rsidRPr="005759B3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126"/>
        <w:gridCol w:w="2127"/>
        <w:gridCol w:w="1559"/>
      </w:tblGrid>
      <w:tr w:rsidR="00AF7A41" w:rsidRPr="005759B3" w:rsidTr="00592F8B">
        <w:trPr>
          <w:trHeight w:val="320"/>
        </w:trPr>
        <w:tc>
          <w:tcPr>
            <w:tcW w:w="3652" w:type="dxa"/>
          </w:tcPr>
          <w:p w:rsidR="00AF7A41" w:rsidRPr="005759B3" w:rsidRDefault="00AF7A41" w:rsidP="00592F8B">
            <w:pPr>
              <w:pStyle w:val="ConsPlusCell"/>
            </w:pPr>
            <w:r w:rsidRPr="005759B3">
              <w:t xml:space="preserve">Установка пластиковых окон    </w:t>
            </w:r>
          </w:p>
        </w:tc>
        <w:tc>
          <w:tcPr>
            <w:tcW w:w="2126" w:type="dxa"/>
            <w:vAlign w:val="center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0,00</w:t>
            </w:r>
          </w:p>
        </w:tc>
        <w:tc>
          <w:tcPr>
            <w:tcW w:w="2127" w:type="dxa"/>
            <w:vAlign w:val="center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136 ,70</w:t>
            </w:r>
          </w:p>
        </w:tc>
        <w:tc>
          <w:tcPr>
            <w:tcW w:w="1559" w:type="dxa"/>
            <w:vAlign w:val="center"/>
          </w:tcPr>
          <w:p w:rsidR="00AF7A41" w:rsidRPr="005759B3" w:rsidRDefault="00AF7A41" w:rsidP="00592F8B">
            <w:pPr>
              <w:jc w:val="center"/>
            </w:pPr>
            <w:r w:rsidRPr="005759B3">
              <w:t>136 ,70</w:t>
            </w:r>
          </w:p>
        </w:tc>
      </w:tr>
      <w:tr w:rsidR="00AF7A41" w:rsidRPr="005759B3" w:rsidTr="00592F8B">
        <w:tc>
          <w:tcPr>
            <w:tcW w:w="3652" w:type="dxa"/>
          </w:tcPr>
          <w:p w:rsidR="00AF7A41" w:rsidRPr="005759B3" w:rsidRDefault="00AF7A41" w:rsidP="00592F8B">
            <w:pPr>
              <w:pStyle w:val="ConsPlusCell"/>
              <w:jc w:val="both"/>
            </w:pPr>
            <w:r w:rsidRPr="005759B3">
              <w:t>Итого по зданию 1 по адресу: 679150, Еврейская Аобл., Смидовичский р-н, Смидович пгт, Советская ул., 64</w:t>
            </w:r>
          </w:p>
        </w:tc>
        <w:tc>
          <w:tcPr>
            <w:tcW w:w="2126" w:type="dxa"/>
            <w:vAlign w:val="bottom"/>
          </w:tcPr>
          <w:p w:rsidR="00AF7A41" w:rsidRPr="005759B3" w:rsidRDefault="00AF7A41" w:rsidP="00592F8B">
            <w:pPr>
              <w:jc w:val="center"/>
            </w:pPr>
            <w:r w:rsidRPr="005759B3">
              <w:t>0,00</w:t>
            </w:r>
          </w:p>
        </w:tc>
        <w:tc>
          <w:tcPr>
            <w:tcW w:w="2127" w:type="dxa"/>
            <w:vAlign w:val="bottom"/>
          </w:tcPr>
          <w:p w:rsidR="00AF7A41" w:rsidRPr="005759B3" w:rsidRDefault="00AF7A41" w:rsidP="00592F8B">
            <w:pPr>
              <w:jc w:val="center"/>
            </w:pPr>
            <w:r w:rsidRPr="005759B3">
              <w:t>136 ,70</w:t>
            </w:r>
          </w:p>
        </w:tc>
        <w:tc>
          <w:tcPr>
            <w:tcW w:w="1559" w:type="dxa"/>
            <w:vAlign w:val="bottom"/>
          </w:tcPr>
          <w:p w:rsidR="00AF7A41" w:rsidRPr="005759B3" w:rsidRDefault="00AF7A41" w:rsidP="00592F8B">
            <w:pPr>
              <w:jc w:val="center"/>
            </w:pPr>
            <w:r w:rsidRPr="005759B3">
              <w:t>136 ,70</w:t>
            </w:r>
          </w:p>
        </w:tc>
      </w:tr>
      <w:tr w:rsidR="00AF7A41" w:rsidRPr="005759B3" w:rsidTr="00592F8B">
        <w:tc>
          <w:tcPr>
            <w:tcW w:w="3652" w:type="dxa"/>
          </w:tcPr>
          <w:p w:rsidR="00AF7A41" w:rsidRPr="005759B3" w:rsidRDefault="00AF7A41" w:rsidP="00592F8B">
            <w:pPr>
              <w:pStyle w:val="ConsPlusCell"/>
              <w:jc w:val="both"/>
            </w:pPr>
            <w:r w:rsidRPr="005759B3">
              <w:t>Итого по муниципальному бюджетному образовательному учреждению дополнительного образо</w:t>
            </w:r>
            <w:r>
              <w:t>вания детей «Детская школа иску</w:t>
            </w:r>
            <w:r w:rsidRPr="005759B3">
              <w:t xml:space="preserve">сств» пос. Смидович </w:t>
            </w:r>
          </w:p>
        </w:tc>
        <w:tc>
          <w:tcPr>
            <w:tcW w:w="2126" w:type="dxa"/>
            <w:vAlign w:val="bottom"/>
          </w:tcPr>
          <w:p w:rsidR="00AF7A41" w:rsidRPr="005759B3" w:rsidRDefault="00AF7A41" w:rsidP="00592F8B">
            <w:pPr>
              <w:jc w:val="center"/>
            </w:pPr>
            <w:r w:rsidRPr="005759B3">
              <w:t>0,00</w:t>
            </w:r>
          </w:p>
        </w:tc>
        <w:tc>
          <w:tcPr>
            <w:tcW w:w="2127" w:type="dxa"/>
            <w:vAlign w:val="bottom"/>
          </w:tcPr>
          <w:p w:rsidR="00AF7A41" w:rsidRPr="005759B3" w:rsidRDefault="00AF7A41" w:rsidP="00592F8B">
            <w:pPr>
              <w:jc w:val="center"/>
            </w:pPr>
            <w:r w:rsidRPr="005759B3">
              <w:t>136 ,70</w:t>
            </w:r>
          </w:p>
        </w:tc>
        <w:tc>
          <w:tcPr>
            <w:tcW w:w="1559" w:type="dxa"/>
            <w:vAlign w:val="bottom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136 ,70</w:t>
            </w:r>
          </w:p>
        </w:tc>
      </w:tr>
    </w:tbl>
    <w:p w:rsidR="00AF7A41" w:rsidRPr="005759B3" w:rsidRDefault="00AF7A41" w:rsidP="00AF7A41">
      <w:pPr>
        <w:pStyle w:val="ConsPlusCell"/>
      </w:pPr>
      <w:r w:rsidRPr="005759B3">
        <w:t xml:space="preserve"> </w:t>
      </w:r>
    </w:p>
    <w:p w:rsidR="00AF7A41" w:rsidRPr="005759B3" w:rsidRDefault="00AF7A41" w:rsidP="00AF7A41">
      <w:pPr>
        <w:pStyle w:val="ConsPlusCell"/>
      </w:pPr>
      <w:r w:rsidRPr="005759B3">
        <w:t>Всего по мероприятиям: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126"/>
        <w:gridCol w:w="2127"/>
        <w:gridCol w:w="1559"/>
      </w:tblGrid>
      <w:tr w:rsidR="00AF7A41" w:rsidRPr="005759B3" w:rsidTr="00592F8B">
        <w:trPr>
          <w:trHeight w:val="379"/>
        </w:trPr>
        <w:tc>
          <w:tcPr>
            <w:tcW w:w="3652" w:type="dxa"/>
          </w:tcPr>
          <w:p w:rsidR="00AF7A41" w:rsidRPr="005759B3" w:rsidRDefault="00AF7A41" w:rsidP="00592F8B">
            <w:pPr>
              <w:pStyle w:val="ConsPlusCell"/>
            </w:pPr>
            <w:r w:rsidRPr="005759B3">
              <w:t>Установка пластиковых окон</w:t>
            </w:r>
          </w:p>
        </w:tc>
        <w:tc>
          <w:tcPr>
            <w:tcW w:w="2126" w:type="dxa"/>
            <w:vAlign w:val="center"/>
          </w:tcPr>
          <w:p w:rsidR="00AF7A41" w:rsidRPr="005759B3" w:rsidRDefault="00AF7A41" w:rsidP="00592F8B">
            <w:pPr>
              <w:jc w:val="center"/>
            </w:pPr>
            <w:r w:rsidRPr="005759B3">
              <w:t>0,00</w:t>
            </w:r>
          </w:p>
        </w:tc>
        <w:tc>
          <w:tcPr>
            <w:tcW w:w="2127" w:type="dxa"/>
            <w:vAlign w:val="center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136 ,70</w:t>
            </w:r>
          </w:p>
        </w:tc>
        <w:tc>
          <w:tcPr>
            <w:tcW w:w="1559" w:type="dxa"/>
            <w:vAlign w:val="center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136 ,70</w:t>
            </w:r>
          </w:p>
        </w:tc>
      </w:tr>
      <w:tr w:rsidR="00AF7A41" w:rsidRPr="005759B3" w:rsidTr="00592F8B">
        <w:trPr>
          <w:trHeight w:val="355"/>
        </w:trPr>
        <w:tc>
          <w:tcPr>
            <w:tcW w:w="3652" w:type="dxa"/>
          </w:tcPr>
          <w:p w:rsidR="00AF7A41" w:rsidRPr="005759B3" w:rsidRDefault="00AF7A41" w:rsidP="00592F8B">
            <w:pPr>
              <w:pStyle w:val="ConsPlusCell"/>
              <w:jc w:val="both"/>
            </w:pPr>
            <w:r w:rsidRPr="005759B3">
              <w:t>ИТОГО по всем объектам культуры</w:t>
            </w:r>
          </w:p>
        </w:tc>
        <w:tc>
          <w:tcPr>
            <w:tcW w:w="2126" w:type="dxa"/>
            <w:vAlign w:val="center"/>
          </w:tcPr>
          <w:p w:rsidR="00AF7A41" w:rsidRPr="005759B3" w:rsidRDefault="00AF7A41" w:rsidP="00592F8B">
            <w:pPr>
              <w:jc w:val="center"/>
            </w:pPr>
            <w:r w:rsidRPr="005759B3">
              <w:t>0,00</w:t>
            </w:r>
          </w:p>
        </w:tc>
        <w:tc>
          <w:tcPr>
            <w:tcW w:w="2127" w:type="dxa"/>
            <w:vAlign w:val="center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136 ,70</w:t>
            </w:r>
          </w:p>
        </w:tc>
        <w:tc>
          <w:tcPr>
            <w:tcW w:w="1559" w:type="dxa"/>
            <w:vAlign w:val="center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136 ,70</w:t>
            </w:r>
          </w:p>
        </w:tc>
      </w:tr>
    </w:tbl>
    <w:p w:rsidR="00AF7A41" w:rsidRDefault="00AF7A41" w:rsidP="00AF7A41">
      <w:pPr>
        <w:pStyle w:val="ConsPlusCell"/>
        <w:rPr>
          <w:rFonts w:ascii="Courier New" w:hAnsi="Courier New" w:cs="Courier New"/>
          <w:sz w:val="16"/>
          <w:szCs w:val="16"/>
        </w:rPr>
      </w:pPr>
      <w:r w:rsidRPr="005759B3">
        <w:rPr>
          <w:rFonts w:ascii="Courier New" w:hAnsi="Courier New" w:cs="Courier New"/>
          <w:sz w:val="16"/>
          <w:szCs w:val="16"/>
        </w:rPr>
        <w:t xml:space="preserve">  </w:t>
      </w:r>
    </w:p>
    <w:p w:rsidR="00AF7A41" w:rsidRDefault="00AF7A41" w:rsidP="00AF7A4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F7A41" w:rsidRDefault="00AF7A41" w:rsidP="00AF7A4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F7A41" w:rsidRDefault="00AF7A41" w:rsidP="00AF7A4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F7A41" w:rsidRDefault="00AF7A41" w:rsidP="00AF7A4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F7A41" w:rsidRDefault="00AF7A41" w:rsidP="00AF7A4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F7A41" w:rsidRDefault="00AF7A41" w:rsidP="00AF7A4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F7A41" w:rsidRDefault="00AF7A41" w:rsidP="00AF7A4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F7A41" w:rsidRDefault="00AF7A41" w:rsidP="00AF7A4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F7A41" w:rsidRDefault="00AF7A41" w:rsidP="00AF7A4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F7A41" w:rsidRPr="005759B3" w:rsidRDefault="00AF7A41" w:rsidP="00AF7A41">
      <w:pPr>
        <w:pStyle w:val="ConsPlusCell"/>
        <w:rPr>
          <w:rFonts w:ascii="Courier New" w:hAnsi="Courier New" w:cs="Courier New"/>
          <w:sz w:val="16"/>
          <w:szCs w:val="16"/>
        </w:rPr>
      </w:pPr>
    </w:p>
    <w:tbl>
      <w:tblPr>
        <w:tblW w:w="4395" w:type="dxa"/>
        <w:tblInd w:w="5353" w:type="dxa"/>
        <w:tblLook w:val="01E0" w:firstRow="1" w:lastRow="1" w:firstColumn="1" w:lastColumn="1" w:noHBand="0" w:noVBand="0"/>
      </w:tblPr>
      <w:tblGrid>
        <w:gridCol w:w="4395"/>
      </w:tblGrid>
      <w:tr w:rsidR="00AF7A41" w:rsidRPr="005759B3" w:rsidTr="00592F8B">
        <w:tc>
          <w:tcPr>
            <w:tcW w:w="4395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bookmarkStart w:id="26" w:name="Par4314"/>
            <w:bookmarkEnd w:id="26"/>
            <w:r w:rsidRPr="005759B3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  <w:r w:rsidRPr="005759B3">
              <w:rPr>
                <w:sz w:val="28"/>
                <w:szCs w:val="28"/>
              </w:rPr>
              <w:t>.1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AF7A41" w:rsidRDefault="00AF7A41" w:rsidP="00592F8B">
            <w:pPr>
              <w:widowControl w:val="0"/>
              <w:autoSpaceDE w:val="0"/>
              <w:autoSpaceDN w:val="0"/>
              <w:adjustRightInd w:val="0"/>
              <w:ind w:left="34"/>
              <w:outlineLvl w:val="2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к Программе «Энергосбережение и повышение энергетической эффективности в муниципальном образовании «Смидовичский муниципальный район» 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ind w:left="34"/>
              <w:outlineLvl w:val="2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на  2016 – 2017 годы»</w:t>
            </w:r>
          </w:p>
        </w:tc>
      </w:tr>
    </w:tbl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759B3">
        <w:rPr>
          <w:sz w:val="28"/>
          <w:szCs w:val="28"/>
        </w:rPr>
        <w:t>График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59B3">
        <w:rPr>
          <w:sz w:val="28"/>
          <w:szCs w:val="28"/>
        </w:rPr>
        <w:t>финансирования мероприятий Программы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both"/>
      </w:pPr>
    </w:p>
    <w:p w:rsidR="00AF7A41" w:rsidRPr="005759B3" w:rsidRDefault="00AF7A41" w:rsidP="00AF7A41">
      <w:pPr>
        <w:pStyle w:val="ConsPlusCell"/>
        <w:rPr>
          <w:sz w:val="28"/>
          <w:szCs w:val="28"/>
        </w:rPr>
      </w:pPr>
      <w:r w:rsidRPr="005759B3">
        <w:rPr>
          <w:sz w:val="28"/>
          <w:szCs w:val="28"/>
        </w:rPr>
        <w:t>Тип организаций:    Бюджетные организации      Отрасль: Образование</w:t>
      </w:r>
    </w:p>
    <w:p w:rsidR="00AF7A41" w:rsidRPr="005759B3" w:rsidRDefault="00AF7A41" w:rsidP="00AF7A41">
      <w:pPr>
        <w:pStyle w:val="ConsPlusCell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289"/>
        <w:gridCol w:w="2391"/>
        <w:gridCol w:w="1620"/>
      </w:tblGrid>
      <w:tr w:rsidR="00AF7A41" w:rsidRPr="005759B3" w:rsidTr="00592F8B">
        <w:tc>
          <w:tcPr>
            <w:tcW w:w="3348" w:type="dxa"/>
            <w:vMerge w:val="restart"/>
            <w:vAlign w:val="center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Мероприятие</w:t>
            </w:r>
          </w:p>
        </w:tc>
        <w:tc>
          <w:tcPr>
            <w:tcW w:w="4680" w:type="dxa"/>
            <w:gridSpan w:val="2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Стоимость</w:t>
            </w:r>
          </w:p>
        </w:tc>
        <w:tc>
          <w:tcPr>
            <w:tcW w:w="1620" w:type="dxa"/>
          </w:tcPr>
          <w:p w:rsidR="00AF7A41" w:rsidRPr="005759B3" w:rsidRDefault="00AF7A41" w:rsidP="00592F8B">
            <w:pPr>
              <w:pStyle w:val="ConsPlusCell"/>
            </w:pPr>
            <w:r w:rsidRPr="005759B3">
              <w:t xml:space="preserve">        Итого</w:t>
            </w:r>
          </w:p>
        </w:tc>
      </w:tr>
      <w:tr w:rsidR="00AF7A41" w:rsidRPr="005759B3" w:rsidTr="00592F8B">
        <w:trPr>
          <w:trHeight w:val="314"/>
        </w:trPr>
        <w:tc>
          <w:tcPr>
            <w:tcW w:w="3348" w:type="dxa"/>
            <w:vMerge/>
          </w:tcPr>
          <w:p w:rsidR="00AF7A41" w:rsidRPr="005759B3" w:rsidRDefault="00AF7A41" w:rsidP="00592F8B">
            <w:pPr>
              <w:pStyle w:val="ConsPlusCell"/>
            </w:pPr>
          </w:p>
        </w:tc>
        <w:tc>
          <w:tcPr>
            <w:tcW w:w="2289" w:type="dxa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2016</w:t>
            </w:r>
          </w:p>
        </w:tc>
        <w:tc>
          <w:tcPr>
            <w:tcW w:w="2391" w:type="dxa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2017</w:t>
            </w:r>
          </w:p>
        </w:tc>
        <w:tc>
          <w:tcPr>
            <w:tcW w:w="1620" w:type="dxa"/>
          </w:tcPr>
          <w:p w:rsidR="00AF7A41" w:rsidRPr="005759B3" w:rsidRDefault="00AF7A41" w:rsidP="00592F8B">
            <w:pPr>
              <w:pStyle w:val="ConsPlusCell"/>
              <w:jc w:val="center"/>
            </w:pPr>
          </w:p>
        </w:tc>
      </w:tr>
    </w:tbl>
    <w:p w:rsidR="00AF7A41" w:rsidRPr="005759B3" w:rsidRDefault="00AF7A41" w:rsidP="00AF7A41">
      <w:pPr>
        <w:pStyle w:val="ConsPlusCell"/>
        <w:rPr>
          <w:sz w:val="28"/>
          <w:szCs w:val="28"/>
        </w:rPr>
      </w:pPr>
    </w:p>
    <w:p w:rsidR="00AF7A41" w:rsidRPr="005759B3" w:rsidRDefault="00AF7A41" w:rsidP="00AF7A41">
      <w:pPr>
        <w:pStyle w:val="ConsPlusCell"/>
        <w:numPr>
          <w:ilvl w:val="0"/>
          <w:numId w:val="29"/>
        </w:numPr>
        <w:ind w:left="0" w:firstLine="0"/>
        <w:rPr>
          <w:sz w:val="28"/>
          <w:szCs w:val="28"/>
        </w:rPr>
      </w:pPr>
      <w:r w:rsidRPr="005759B3">
        <w:rPr>
          <w:sz w:val="28"/>
          <w:szCs w:val="28"/>
        </w:rPr>
        <w:t xml:space="preserve">Организация </w:t>
      </w:r>
    </w:p>
    <w:p w:rsidR="00AF7A41" w:rsidRDefault="00AF7A41" w:rsidP="00AF7A41">
      <w:pPr>
        <w:pStyle w:val="ConsPlusCell"/>
        <w:rPr>
          <w:sz w:val="28"/>
          <w:szCs w:val="28"/>
        </w:rPr>
      </w:pPr>
      <w:r w:rsidRPr="005759B3">
        <w:rPr>
          <w:sz w:val="28"/>
          <w:szCs w:val="28"/>
        </w:rPr>
        <w:t xml:space="preserve">          Муниципальное бюджетное общеобразовательное учреждение</w:t>
      </w:r>
      <w:r>
        <w:rPr>
          <w:sz w:val="28"/>
          <w:szCs w:val="28"/>
        </w:rPr>
        <w:t xml:space="preserve"> </w:t>
      </w:r>
      <w:r w:rsidRPr="00485CFD">
        <w:rPr>
          <w:sz w:val="28"/>
          <w:szCs w:val="28"/>
        </w:rPr>
        <w:t>«Средняя общеобразовательная школа № 7 п. Николаевка»</w:t>
      </w:r>
    </w:p>
    <w:p w:rsidR="00AF7A41" w:rsidRPr="005759B3" w:rsidRDefault="00AF7A41" w:rsidP="00AF7A41">
      <w:pPr>
        <w:pStyle w:val="ConsPlusCell"/>
        <w:rPr>
          <w:sz w:val="28"/>
          <w:szCs w:val="28"/>
        </w:rPr>
      </w:pPr>
      <w:r w:rsidRPr="005759B3">
        <w:rPr>
          <w:sz w:val="28"/>
          <w:szCs w:val="28"/>
        </w:rPr>
        <w:t xml:space="preserve">          ИНН/КПП 7903003100/790301001</w:t>
      </w:r>
    </w:p>
    <w:p w:rsidR="00AF7A41" w:rsidRPr="005759B3" w:rsidRDefault="00AF7A41" w:rsidP="00AF7A41">
      <w:pPr>
        <w:pStyle w:val="ConsPlusCell"/>
        <w:rPr>
          <w:sz w:val="28"/>
          <w:szCs w:val="28"/>
        </w:rPr>
      </w:pPr>
      <w:r w:rsidRPr="005759B3">
        <w:rPr>
          <w:sz w:val="28"/>
          <w:szCs w:val="28"/>
        </w:rPr>
        <w:t xml:space="preserve">          по адресу: 679170, Еврейская Аобл., Смидовичский р-н, Николаевка пгт., </w:t>
      </w:r>
    </w:p>
    <w:p w:rsidR="00AF7A41" w:rsidRPr="005759B3" w:rsidRDefault="00AF7A41" w:rsidP="00AF7A41">
      <w:pPr>
        <w:pStyle w:val="ConsPlusCell"/>
        <w:rPr>
          <w:sz w:val="28"/>
          <w:szCs w:val="28"/>
        </w:rPr>
      </w:pPr>
      <w:r w:rsidRPr="005759B3">
        <w:rPr>
          <w:sz w:val="28"/>
          <w:szCs w:val="28"/>
        </w:rPr>
        <w:t xml:space="preserve">          Кубанская ул., 2</w:t>
      </w:r>
    </w:p>
    <w:p w:rsidR="00AF7A41" w:rsidRPr="005759B3" w:rsidRDefault="00AF7A41" w:rsidP="00AF7A41">
      <w:pPr>
        <w:pStyle w:val="ConsPlusCell"/>
        <w:rPr>
          <w:sz w:val="28"/>
          <w:szCs w:val="28"/>
        </w:rPr>
      </w:pPr>
      <w:r w:rsidRPr="005759B3">
        <w:rPr>
          <w:sz w:val="28"/>
          <w:szCs w:val="28"/>
        </w:rPr>
        <w:t>1.1     Здание  1</w:t>
      </w:r>
    </w:p>
    <w:p w:rsidR="00AF7A41" w:rsidRPr="005759B3" w:rsidRDefault="00AF7A41" w:rsidP="00AF7A41">
      <w:pPr>
        <w:pStyle w:val="ConsPlusCell"/>
        <w:rPr>
          <w:sz w:val="28"/>
          <w:szCs w:val="28"/>
        </w:rPr>
      </w:pPr>
      <w:r w:rsidRPr="005759B3">
        <w:rPr>
          <w:sz w:val="28"/>
          <w:szCs w:val="28"/>
        </w:rPr>
        <w:t xml:space="preserve">          по адресу: 679170, Еврейская Аобл., Смидовичский р-н, </w:t>
      </w:r>
    </w:p>
    <w:p w:rsidR="00AF7A41" w:rsidRPr="005759B3" w:rsidRDefault="00AF7A41" w:rsidP="00AF7A41">
      <w:pPr>
        <w:pStyle w:val="ConsPlusCell"/>
        <w:rPr>
          <w:sz w:val="28"/>
          <w:szCs w:val="28"/>
        </w:rPr>
      </w:pPr>
      <w:r w:rsidRPr="005759B3">
        <w:rPr>
          <w:sz w:val="28"/>
          <w:szCs w:val="28"/>
        </w:rPr>
        <w:t xml:space="preserve">          Николаевка пгт., Кубанская ул., 2  </w:t>
      </w:r>
    </w:p>
    <w:p w:rsidR="00AF7A41" w:rsidRPr="005759B3" w:rsidRDefault="00AF7A41" w:rsidP="00AF7A41">
      <w:pPr>
        <w:pStyle w:val="ConsPlusCell"/>
        <w:jc w:val="right"/>
        <w:rPr>
          <w:sz w:val="28"/>
          <w:szCs w:val="28"/>
        </w:rPr>
      </w:pPr>
      <w:r w:rsidRPr="005759B3">
        <w:rPr>
          <w:sz w:val="28"/>
          <w:szCs w:val="28"/>
        </w:rPr>
        <w:t xml:space="preserve">  </w:t>
      </w:r>
      <w:r w:rsidRPr="00485CFD">
        <w:rPr>
          <w:sz w:val="28"/>
          <w:szCs w:val="28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109"/>
        <w:gridCol w:w="2409"/>
        <w:gridCol w:w="1560"/>
      </w:tblGrid>
      <w:tr w:rsidR="00AF7A41" w:rsidRPr="005759B3" w:rsidTr="00592F8B">
        <w:tc>
          <w:tcPr>
            <w:tcW w:w="3528" w:type="dxa"/>
          </w:tcPr>
          <w:p w:rsidR="00AF7A41" w:rsidRPr="005759B3" w:rsidRDefault="00AF7A41" w:rsidP="00592F8B">
            <w:pPr>
              <w:pStyle w:val="ConsPlusCell"/>
              <w:jc w:val="both"/>
            </w:pPr>
            <w:r w:rsidRPr="005759B3">
              <w:t xml:space="preserve">Установка пластиковых окон    </w:t>
            </w:r>
          </w:p>
        </w:tc>
        <w:tc>
          <w:tcPr>
            <w:tcW w:w="2109" w:type="dxa"/>
            <w:vAlign w:val="center"/>
          </w:tcPr>
          <w:p w:rsidR="00AF7A41" w:rsidRPr="005759B3" w:rsidRDefault="00AF7A41" w:rsidP="00592F8B">
            <w:pPr>
              <w:jc w:val="center"/>
            </w:pPr>
            <w:r w:rsidRPr="005759B3">
              <w:t>371,80</w:t>
            </w:r>
          </w:p>
        </w:tc>
        <w:tc>
          <w:tcPr>
            <w:tcW w:w="2409" w:type="dxa"/>
            <w:vAlign w:val="center"/>
          </w:tcPr>
          <w:p w:rsidR="00AF7A41" w:rsidRPr="005759B3" w:rsidRDefault="00AF7A41" w:rsidP="00592F8B">
            <w:pPr>
              <w:jc w:val="center"/>
            </w:pPr>
            <w:r w:rsidRPr="005759B3">
              <w:t>0,00</w:t>
            </w:r>
          </w:p>
        </w:tc>
        <w:tc>
          <w:tcPr>
            <w:tcW w:w="1560" w:type="dxa"/>
            <w:vAlign w:val="center"/>
          </w:tcPr>
          <w:p w:rsidR="00AF7A41" w:rsidRPr="005759B3" w:rsidRDefault="00AF7A41" w:rsidP="00592F8B">
            <w:pPr>
              <w:jc w:val="center"/>
            </w:pPr>
            <w:r w:rsidRPr="005759B3">
              <w:t>371,80</w:t>
            </w:r>
          </w:p>
        </w:tc>
      </w:tr>
      <w:tr w:rsidR="00AF7A41" w:rsidRPr="005759B3" w:rsidTr="00592F8B">
        <w:tc>
          <w:tcPr>
            <w:tcW w:w="3528" w:type="dxa"/>
          </w:tcPr>
          <w:p w:rsidR="00AF7A41" w:rsidRPr="005759B3" w:rsidRDefault="00AF7A41" w:rsidP="00592F8B">
            <w:pPr>
              <w:pStyle w:val="ConsPlusCell"/>
              <w:jc w:val="both"/>
            </w:pPr>
            <w:r w:rsidRPr="005759B3">
              <w:t>Итого по зданию 1 по адресу: 679170, Еврейская Аобл., Смидовичский р-н, Николаевка пгт, Кубанская ул., 2</w:t>
            </w:r>
          </w:p>
        </w:tc>
        <w:tc>
          <w:tcPr>
            <w:tcW w:w="2109" w:type="dxa"/>
            <w:vAlign w:val="bottom"/>
          </w:tcPr>
          <w:p w:rsidR="00AF7A41" w:rsidRPr="005759B3" w:rsidRDefault="00AF7A41" w:rsidP="00592F8B">
            <w:pPr>
              <w:jc w:val="center"/>
            </w:pPr>
            <w:r w:rsidRPr="005759B3">
              <w:t>371,80</w:t>
            </w:r>
          </w:p>
        </w:tc>
        <w:tc>
          <w:tcPr>
            <w:tcW w:w="2409" w:type="dxa"/>
            <w:vAlign w:val="bottom"/>
          </w:tcPr>
          <w:p w:rsidR="00AF7A41" w:rsidRPr="005759B3" w:rsidRDefault="00AF7A41" w:rsidP="00592F8B">
            <w:pPr>
              <w:jc w:val="center"/>
            </w:pPr>
            <w:r w:rsidRPr="005759B3">
              <w:t>0,00</w:t>
            </w:r>
          </w:p>
        </w:tc>
        <w:tc>
          <w:tcPr>
            <w:tcW w:w="1560" w:type="dxa"/>
            <w:vAlign w:val="bottom"/>
          </w:tcPr>
          <w:p w:rsidR="00AF7A41" w:rsidRPr="005759B3" w:rsidRDefault="00AF7A41" w:rsidP="00592F8B">
            <w:pPr>
              <w:jc w:val="center"/>
            </w:pPr>
            <w:r w:rsidRPr="005759B3">
              <w:t>371,80</w:t>
            </w:r>
          </w:p>
        </w:tc>
      </w:tr>
      <w:tr w:rsidR="00AF7A41" w:rsidRPr="005759B3" w:rsidTr="00592F8B">
        <w:tc>
          <w:tcPr>
            <w:tcW w:w="3528" w:type="dxa"/>
          </w:tcPr>
          <w:p w:rsidR="00AF7A41" w:rsidRPr="005759B3" w:rsidRDefault="00AF7A41" w:rsidP="00592F8B">
            <w:pPr>
              <w:pStyle w:val="ConsPlusCell"/>
              <w:jc w:val="both"/>
            </w:pPr>
            <w:r w:rsidRPr="005759B3">
              <w:t xml:space="preserve">Итого по муниципальному бюджетному   образовательному учреждению «Средняя общеобразовательная школа </w:t>
            </w:r>
            <w:r>
              <w:t>№</w:t>
            </w:r>
            <w:r w:rsidRPr="005759B3">
              <w:t xml:space="preserve"> 7 п. Николаевка» </w:t>
            </w:r>
          </w:p>
        </w:tc>
        <w:tc>
          <w:tcPr>
            <w:tcW w:w="2109" w:type="dxa"/>
            <w:vAlign w:val="bottom"/>
          </w:tcPr>
          <w:p w:rsidR="00AF7A41" w:rsidRPr="005759B3" w:rsidRDefault="00AF7A41" w:rsidP="00592F8B">
            <w:pPr>
              <w:jc w:val="center"/>
            </w:pPr>
            <w:r w:rsidRPr="005759B3">
              <w:t>371,80</w:t>
            </w:r>
          </w:p>
        </w:tc>
        <w:tc>
          <w:tcPr>
            <w:tcW w:w="2409" w:type="dxa"/>
            <w:vAlign w:val="bottom"/>
          </w:tcPr>
          <w:p w:rsidR="00AF7A41" w:rsidRPr="005759B3" w:rsidRDefault="00AF7A41" w:rsidP="00592F8B">
            <w:pPr>
              <w:jc w:val="center"/>
            </w:pPr>
            <w:r w:rsidRPr="005759B3">
              <w:t>0,00</w:t>
            </w:r>
          </w:p>
        </w:tc>
        <w:tc>
          <w:tcPr>
            <w:tcW w:w="1560" w:type="dxa"/>
            <w:vAlign w:val="bottom"/>
          </w:tcPr>
          <w:p w:rsidR="00AF7A41" w:rsidRPr="005759B3" w:rsidRDefault="00AF7A41" w:rsidP="00592F8B">
            <w:pPr>
              <w:jc w:val="center"/>
            </w:pPr>
            <w:r w:rsidRPr="005759B3">
              <w:t>371,80</w:t>
            </w:r>
          </w:p>
        </w:tc>
      </w:tr>
    </w:tbl>
    <w:p w:rsidR="00AF7A41" w:rsidRPr="005759B3" w:rsidRDefault="00AF7A41" w:rsidP="00AF7A41">
      <w:pPr>
        <w:pStyle w:val="ConsPlusCell"/>
        <w:rPr>
          <w:sz w:val="28"/>
          <w:szCs w:val="28"/>
        </w:rPr>
      </w:pPr>
    </w:p>
    <w:p w:rsidR="00AF7A41" w:rsidRPr="005759B3" w:rsidRDefault="00AF7A41" w:rsidP="00AF7A41">
      <w:pPr>
        <w:pStyle w:val="ConsPlusCell"/>
        <w:rPr>
          <w:sz w:val="28"/>
          <w:szCs w:val="28"/>
        </w:rPr>
      </w:pPr>
      <w:r w:rsidRPr="005759B3">
        <w:rPr>
          <w:sz w:val="28"/>
          <w:szCs w:val="28"/>
        </w:rPr>
        <w:t>Всего по мероприятиям: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109"/>
        <w:gridCol w:w="2409"/>
        <w:gridCol w:w="1560"/>
      </w:tblGrid>
      <w:tr w:rsidR="00AF7A41" w:rsidRPr="005759B3" w:rsidTr="00592F8B">
        <w:tc>
          <w:tcPr>
            <w:tcW w:w="3528" w:type="dxa"/>
          </w:tcPr>
          <w:p w:rsidR="00AF7A41" w:rsidRPr="005759B3" w:rsidRDefault="00AF7A41" w:rsidP="00592F8B">
            <w:pPr>
              <w:pStyle w:val="ConsPlusCell"/>
              <w:jc w:val="both"/>
            </w:pPr>
            <w:r w:rsidRPr="005759B3">
              <w:t xml:space="preserve">Установка пластиковых окон    </w:t>
            </w:r>
          </w:p>
        </w:tc>
        <w:tc>
          <w:tcPr>
            <w:tcW w:w="2109" w:type="dxa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371,80</w:t>
            </w:r>
          </w:p>
        </w:tc>
        <w:tc>
          <w:tcPr>
            <w:tcW w:w="2409" w:type="dxa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0,00</w:t>
            </w:r>
          </w:p>
        </w:tc>
        <w:tc>
          <w:tcPr>
            <w:tcW w:w="1560" w:type="dxa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371,80</w:t>
            </w:r>
          </w:p>
        </w:tc>
      </w:tr>
      <w:tr w:rsidR="00AF7A41" w:rsidRPr="005759B3" w:rsidTr="00592F8B">
        <w:trPr>
          <w:trHeight w:val="234"/>
        </w:trPr>
        <w:tc>
          <w:tcPr>
            <w:tcW w:w="3528" w:type="dxa"/>
          </w:tcPr>
          <w:p w:rsidR="00AF7A41" w:rsidRPr="005759B3" w:rsidRDefault="00AF7A41" w:rsidP="00592F8B">
            <w:pPr>
              <w:pStyle w:val="ConsPlusCell"/>
              <w:jc w:val="both"/>
            </w:pPr>
            <w:r w:rsidRPr="005759B3">
              <w:t>ИТОГО по всем объектам образования</w:t>
            </w:r>
          </w:p>
        </w:tc>
        <w:tc>
          <w:tcPr>
            <w:tcW w:w="2109" w:type="dxa"/>
            <w:vAlign w:val="bottom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371,80</w:t>
            </w:r>
          </w:p>
        </w:tc>
        <w:tc>
          <w:tcPr>
            <w:tcW w:w="2409" w:type="dxa"/>
            <w:vAlign w:val="bottom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0,00</w:t>
            </w:r>
          </w:p>
        </w:tc>
        <w:tc>
          <w:tcPr>
            <w:tcW w:w="1560" w:type="dxa"/>
            <w:vAlign w:val="bottom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371,80</w:t>
            </w:r>
          </w:p>
        </w:tc>
      </w:tr>
    </w:tbl>
    <w:p w:rsidR="00AF7A41" w:rsidRPr="005759B3" w:rsidRDefault="00AF7A41" w:rsidP="00AF7A41">
      <w:pPr>
        <w:pStyle w:val="ConsPlusCell"/>
        <w:rPr>
          <w:sz w:val="28"/>
          <w:szCs w:val="28"/>
        </w:rPr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7" w:name="Par6094"/>
      <w:bookmarkEnd w:id="27"/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4395" w:type="dxa"/>
        <w:tblInd w:w="5353" w:type="dxa"/>
        <w:tblLook w:val="01E0" w:firstRow="1" w:lastRow="1" w:firstColumn="1" w:lastColumn="1" w:noHBand="0" w:noVBand="0"/>
      </w:tblPr>
      <w:tblGrid>
        <w:gridCol w:w="4395"/>
      </w:tblGrid>
      <w:tr w:rsidR="00AF7A41" w:rsidRPr="005759B3" w:rsidTr="00592F8B">
        <w:tc>
          <w:tcPr>
            <w:tcW w:w="4395" w:type="dxa"/>
            <w:shd w:val="clear" w:color="auto" w:fill="auto"/>
          </w:tcPr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  <w:r w:rsidRPr="005759B3">
              <w:rPr>
                <w:sz w:val="28"/>
                <w:szCs w:val="28"/>
              </w:rPr>
              <w:t>.2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AF7A41" w:rsidRDefault="00AF7A41" w:rsidP="00592F8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 xml:space="preserve">к Программе «Энергосбережение и повышение энергетической эффективности в муниципальном образовании «Смидовичский муниципальный район» </w:t>
            </w:r>
          </w:p>
          <w:p w:rsidR="00AF7A41" w:rsidRPr="005759B3" w:rsidRDefault="00AF7A41" w:rsidP="00592F8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759B3">
              <w:rPr>
                <w:sz w:val="28"/>
                <w:szCs w:val="28"/>
              </w:rPr>
              <w:t>на  2016 – 2017 годы»</w:t>
            </w:r>
          </w:p>
        </w:tc>
      </w:tr>
    </w:tbl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759B3">
        <w:rPr>
          <w:sz w:val="28"/>
          <w:szCs w:val="28"/>
        </w:rPr>
        <w:t>График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59B3">
        <w:rPr>
          <w:sz w:val="28"/>
          <w:szCs w:val="28"/>
        </w:rPr>
        <w:t>финансирования мероприятий Программы</w:t>
      </w:r>
    </w:p>
    <w:p w:rsidR="00AF7A41" w:rsidRPr="005759B3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A41" w:rsidRPr="005759B3" w:rsidRDefault="00AF7A41" w:rsidP="00AF7A41">
      <w:pPr>
        <w:pStyle w:val="ConsPlusCell"/>
        <w:rPr>
          <w:sz w:val="28"/>
          <w:szCs w:val="28"/>
        </w:rPr>
      </w:pPr>
      <w:r w:rsidRPr="005759B3">
        <w:rPr>
          <w:sz w:val="28"/>
          <w:szCs w:val="28"/>
        </w:rPr>
        <w:t>Тип организаций:   Бюджетные организации   Отрасль: Администрация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410"/>
        <w:gridCol w:w="2126"/>
        <w:gridCol w:w="1602"/>
      </w:tblGrid>
      <w:tr w:rsidR="00AF7A41" w:rsidRPr="005759B3" w:rsidTr="00592F8B">
        <w:tc>
          <w:tcPr>
            <w:tcW w:w="3510" w:type="dxa"/>
            <w:vMerge w:val="restart"/>
            <w:vAlign w:val="center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Мероприятие</w:t>
            </w:r>
          </w:p>
        </w:tc>
        <w:tc>
          <w:tcPr>
            <w:tcW w:w="4536" w:type="dxa"/>
            <w:gridSpan w:val="2"/>
            <w:vAlign w:val="center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Стоимость</w:t>
            </w:r>
          </w:p>
        </w:tc>
        <w:tc>
          <w:tcPr>
            <w:tcW w:w="1602" w:type="dxa"/>
            <w:vAlign w:val="center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Итого</w:t>
            </w:r>
          </w:p>
        </w:tc>
      </w:tr>
      <w:tr w:rsidR="00AF7A41" w:rsidRPr="005759B3" w:rsidTr="00592F8B">
        <w:trPr>
          <w:trHeight w:val="314"/>
        </w:trPr>
        <w:tc>
          <w:tcPr>
            <w:tcW w:w="3510" w:type="dxa"/>
            <w:vMerge/>
          </w:tcPr>
          <w:p w:rsidR="00AF7A41" w:rsidRPr="005759B3" w:rsidRDefault="00AF7A41" w:rsidP="00592F8B">
            <w:pPr>
              <w:pStyle w:val="ConsPlusCell"/>
            </w:pPr>
          </w:p>
        </w:tc>
        <w:tc>
          <w:tcPr>
            <w:tcW w:w="2410" w:type="dxa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2016</w:t>
            </w:r>
          </w:p>
        </w:tc>
        <w:tc>
          <w:tcPr>
            <w:tcW w:w="2126" w:type="dxa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2017</w:t>
            </w:r>
          </w:p>
        </w:tc>
        <w:tc>
          <w:tcPr>
            <w:tcW w:w="1602" w:type="dxa"/>
          </w:tcPr>
          <w:p w:rsidR="00AF7A41" w:rsidRPr="005759B3" w:rsidRDefault="00AF7A41" w:rsidP="00592F8B">
            <w:pPr>
              <w:pStyle w:val="ConsPlusCell"/>
              <w:jc w:val="center"/>
            </w:pPr>
          </w:p>
        </w:tc>
      </w:tr>
    </w:tbl>
    <w:p w:rsidR="00AF7A41" w:rsidRPr="005759B3" w:rsidRDefault="00AF7A41" w:rsidP="00AF7A41">
      <w:pPr>
        <w:pStyle w:val="ConsPlusCell"/>
        <w:rPr>
          <w:sz w:val="28"/>
          <w:szCs w:val="28"/>
        </w:rPr>
      </w:pPr>
      <w:r w:rsidRPr="005759B3">
        <w:rPr>
          <w:sz w:val="28"/>
          <w:szCs w:val="28"/>
        </w:rPr>
        <w:t xml:space="preserve"> </w:t>
      </w:r>
    </w:p>
    <w:p w:rsidR="00AF7A41" w:rsidRPr="005759B3" w:rsidRDefault="00AF7A41" w:rsidP="00AF7A41">
      <w:pPr>
        <w:pStyle w:val="ConsPlusCell"/>
        <w:jc w:val="both"/>
        <w:rPr>
          <w:sz w:val="28"/>
          <w:szCs w:val="28"/>
        </w:rPr>
      </w:pPr>
      <w:r w:rsidRPr="005759B3">
        <w:rPr>
          <w:sz w:val="28"/>
          <w:szCs w:val="28"/>
        </w:rPr>
        <w:t xml:space="preserve">1.       Организация </w:t>
      </w:r>
    </w:p>
    <w:p w:rsidR="00AF7A41" w:rsidRPr="005759B3" w:rsidRDefault="00AF7A41" w:rsidP="00AF7A41">
      <w:pPr>
        <w:pStyle w:val="ConsPlusCell"/>
        <w:jc w:val="both"/>
        <w:rPr>
          <w:sz w:val="28"/>
          <w:szCs w:val="28"/>
        </w:rPr>
      </w:pPr>
      <w:r w:rsidRPr="005759B3">
        <w:rPr>
          <w:sz w:val="28"/>
          <w:szCs w:val="28"/>
        </w:rPr>
        <w:t xml:space="preserve">          Администрация Смидовичского муниципального района</w:t>
      </w:r>
    </w:p>
    <w:p w:rsidR="00AF7A41" w:rsidRPr="005759B3" w:rsidRDefault="00AF7A41" w:rsidP="00AF7A41">
      <w:pPr>
        <w:pStyle w:val="ConsPlusCell"/>
        <w:jc w:val="both"/>
        <w:rPr>
          <w:sz w:val="28"/>
          <w:szCs w:val="28"/>
        </w:rPr>
      </w:pPr>
      <w:r w:rsidRPr="005759B3">
        <w:rPr>
          <w:sz w:val="28"/>
          <w:szCs w:val="28"/>
        </w:rPr>
        <w:t xml:space="preserve">          ИНН/КПП 7903002308/790301001</w:t>
      </w:r>
    </w:p>
    <w:p w:rsidR="00AF7A41" w:rsidRPr="005759B3" w:rsidRDefault="00AF7A41" w:rsidP="00AF7A41">
      <w:pPr>
        <w:pStyle w:val="ConsPlusCell"/>
        <w:jc w:val="both"/>
        <w:rPr>
          <w:sz w:val="28"/>
          <w:szCs w:val="28"/>
        </w:rPr>
      </w:pPr>
      <w:r w:rsidRPr="005759B3">
        <w:rPr>
          <w:sz w:val="28"/>
          <w:szCs w:val="28"/>
        </w:rPr>
        <w:t xml:space="preserve">          по адресу: Еврейская Аобл., Смидовичский р-н, Смидович пгт.,</w:t>
      </w:r>
    </w:p>
    <w:p w:rsidR="00AF7A41" w:rsidRPr="005759B3" w:rsidRDefault="00AF7A41" w:rsidP="00AF7A41">
      <w:pPr>
        <w:pStyle w:val="ConsPlusCell"/>
        <w:jc w:val="both"/>
        <w:rPr>
          <w:sz w:val="28"/>
          <w:szCs w:val="28"/>
        </w:rPr>
      </w:pPr>
      <w:r w:rsidRPr="005759B3">
        <w:rPr>
          <w:sz w:val="28"/>
          <w:szCs w:val="28"/>
        </w:rPr>
        <w:t xml:space="preserve">          Октябрьская ул., 8</w:t>
      </w:r>
    </w:p>
    <w:p w:rsidR="00AF7A41" w:rsidRPr="005759B3" w:rsidRDefault="00AF7A41" w:rsidP="00AF7A41">
      <w:pPr>
        <w:pStyle w:val="ConsPlusCell"/>
        <w:jc w:val="both"/>
        <w:rPr>
          <w:sz w:val="28"/>
          <w:szCs w:val="28"/>
        </w:rPr>
      </w:pPr>
      <w:r w:rsidRPr="005759B3">
        <w:rPr>
          <w:sz w:val="28"/>
          <w:szCs w:val="28"/>
        </w:rPr>
        <w:t xml:space="preserve">1.1     Здание  1 </w:t>
      </w:r>
    </w:p>
    <w:p w:rsidR="00AF7A41" w:rsidRPr="005759B3" w:rsidRDefault="00AF7A41" w:rsidP="00AF7A41">
      <w:pPr>
        <w:pStyle w:val="ConsPlusCell"/>
        <w:jc w:val="both"/>
        <w:rPr>
          <w:sz w:val="28"/>
          <w:szCs w:val="28"/>
        </w:rPr>
      </w:pPr>
      <w:r w:rsidRPr="005759B3">
        <w:rPr>
          <w:sz w:val="28"/>
          <w:szCs w:val="28"/>
        </w:rPr>
        <w:t xml:space="preserve">          по адресу: 679150, Еврейская Аобл., Смидовичский р-н, </w:t>
      </w:r>
    </w:p>
    <w:p w:rsidR="00AF7A41" w:rsidRPr="005759B3" w:rsidRDefault="00AF7A41" w:rsidP="00AF7A41">
      <w:pPr>
        <w:pStyle w:val="ConsPlusCell"/>
        <w:jc w:val="both"/>
        <w:rPr>
          <w:sz w:val="28"/>
          <w:szCs w:val="28"/>
        </w:rPr>
      </w:pPr>
      <w:r w:rsidRPr="005759B3">
        <w:rPr>
          <w:sz w:val="28"/>
          <w:szCs w:val="28"/>
        </w:rPr>
        <w:t xml:space="preserve">          Смидович пгт., Октябрьская ул., 8    </w:t>
      </w:r>
    </w:p>
    <w:p w:rsidR="00AF7A41" w:rsidRPr="005759B3" w:rsidRDefault="00AF7A41" w:rsidP="00AF7A41">
      <w:pPr>
        <w:pStyle w:val="ConsPlusCell"/>
        <w:jc w:val="right"/>
        <w:rPr>
          <w:sz w:val="28"/>
          <w:szCs w:val="28"/>
        </w:rPr>
      </w:pPr>
      <w:r w:rsidRPr="00485CFD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410"/>
        <w:gridCol w:w="2126"/>
        <w:gridCol w:w="1560"/>
      </w:tblGrid>
      <w:tr w:rsidR="00AF7A41" w:rsidRPr="005759B3" w:rsidTr="00592F8B">
        <w:trPr>
          <w:trHeight w:val="330"/>
        </w:trPr>
        <w:tc>
          <w:tcPr>
            <w:tcW w:w="3510" w:type="dxa"/>
          </w:tcPr>
          <w:p w:rsidR="00AF7A41" w:rsidRPr="005759B3" w:rsidRDefault="00AF7A41" w:rsidP="00592F8B">
            <w:pPr>
              <w:pStyle w:val="ConsPlusCell"/>
              <w:jc w:val="both"/>
            </w:pPr>
            <w:r w:rsidRPr="005759B3">
              <w:t xml:space="preserve">Установка пластиковых окон   </w:t>
            </w:r>
          </w:p>
        </w:tc>
        <w:tc>
          <w:tcPr>
            <w:tcW w:w="2410" w:type="dxa"/>
            <w:vAlign w:val="bottom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189,20</w:t>
            </w:r>
          </w:p>
        </w:tc>
        <w:tc>
          <w:tcPr>
            <w:tcW w:w="2126" w:type="dxa"/>
            <w:vAlign w:val="bottom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0,00</w:t>
            </w:r>
          </w:p>
        </w:tc>
        <w:tc>
          <w:tcPr>
            <w:tcW w:w="1560" w:type="dxa"/>
            <w:vAlign w:val="bottom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189,20</w:t>
            </w:r>
          </w:p>
        </w:tc>
      </w:tr>
      <w:tr w:rsidR="00AF7A41" w:rsidRPr="005759B3" w:rsidTr="00592F8B">
        <w:tc>
          <w:tcPr>
            <w:tcW w:w="3510" w:type="dxa"/>
          </w:tcPr>
          <w:p w:rsidR="00AF7A41" w:rsidRPr="005759B3" w:rsidRDefault="00AF7A41" w:rsidP="00592F8B">
            <w:pPr>
              <w:pStyle w:val="ConsPlusCell"/>
              <w:jc w:val="both"/>
            </w:pPr>
            <w:r w:rsidRPr="005759B3">
              <w:t>Итого по зданию 1 по адресу: 679150, Еврейская Аобл., Смидовичский р-н, Смидович пгт, Октябрьская ул., 8</w:t>
            </w:r>
          </w:p>
        </w:tc>
        <w:tc>
          <w:tcPr>
            <w:tcW w:w="2410" w:type="dxa"/>
            <w:vAlign w:val="bottom"/>
          </w:tcPr>
          <w:p w:rsidR="00AF7A41" w:rsidRPr="005759B3" w:rsidRDefault="00AF7A41" w:rsidP="00592F8B">
            <w:pPr>
              <w:jc w:val="center"/>
            </w:pPr>
            <w:r w:rsidRPr="005759B3">
              <w:t>189,20</w:t>
            </w:r>
          </w:p>
        </w:tc>
        <w:tc>
          <w:tcPr>
            <w:tcW w:w="2126" w:type="dxa"/>
            <w:vAlign w:val="bottom"/>
          </w:tcPr>
          <w:p w:rsidR="00AF7A41" w:rsidRPr="005759B3" w:rsidRDefault="00AF7A41" w:rsidP="00592F8B">
            <w:pPr>
              <w:jc w:val="center"/>
            </w:pPr>
            <w:r w:rsidRPr="005759B3">
              <w:t>0,00</w:t>
            </w:r>
          </w:p>
        </w:tc>
        <w:tc>
          <w:tcPr>
            <w:tcW w:w="1560" w:type="dxa"/>
            <w:vAlign w:val="bottom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189,20</w:t>
            </w:r>
          </w:p>
        </w:tc>
      </w:tr>
      <w:tr w:rsidR="00AF7A41" w:rsidRPr="005759B3" w:rsidTr="00592F8B">
        <w:tc>
          <w:tcPr>
            <w:tcW w:w="3510" w:type="dxa"/>
          </w:tcPr>
          <w:p w:rsidR="00AF7A41" w:rsidRPr="005759B3" w:rsidRDefault="00AF7A41" w:rsidP="00592F8B">
            <w:pPr>
              <w:pStyle w:val="ConsPlusCell"/>
              <w:jc w:val="both"/>
            </w:pPr>
            <w:r w:rsidRPr="005759B3">
              <w:t xml:space="preserve">Итого по администрации Смидовичского муниципального района </w:t>
            </w:r>
          </w:p>
        </w:tc>
        <w:tc>
          <w:tcPr>
            <w:tcW w:w="2410" w:type="dxa"/>
            <w:vAlign w:val="bottom"/>
          </w:tcPr>
          <w:p w:rsidR="00AF7A41" w:rsidRPr="005759B3" w:rsidRDefault="00AF7A41" w:rsidP="00592F8B">
            <w:pPr>
              <w:jc w:val="center"/>
            </w:pPr>
            <w:r w:rsidRPr="005759B3">
              <w:t>189,20</w:t>
            </w:r>
          </w:p>
        </w:tc>
        <w:tc>
          <w:tcPr>
            <w:tcW w:w="2126" w:type="dxa"/>
            <w:vAlign w:val="bottom"/>
          </w:tcPr>
          <w:p w:rsidR="00AF7A41" w:rsidRPr="005759B3" w:rsidRDefault="00AF7A41" w:rsidP="00592F8B">
            <w:pPr>
              <w:jc w:val="center"/>
            </w:pPr>
            <w:r w:rsidRPr="005759B3">
              <w:t>0,00</w:t>
            </w:r>
          </w:p>
        </w:tc>
        <w:tc>
          <w:tcPr>
            <w:tcW w:w="1560" w:type="dxa"/>
            <w:vAlign w:val="bottom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189,20</w:t>
            </w:r>
          </w:p>
        </w:tc>
      </w:tr>
    </w:tbl>
    <w:p w:rsidR="00AF7A41" w:rsidRPr="005759B3" w:rsidRDefault="00AF7A41" w:rsidP="00AF7A41">
      <w:pPr>
        <w:pStyle w:val="ConsPlusCell"/>
        <w:rPr>
          <w:sz w:val="28"/>
          <w:szCs w:val="28"/>
        </w:rPr>
      </w:pPr>
    </w:p>
    <w:p w:rsidR="00AF7A41" w:rsidRPr="005759B3" w:rsidRDefault="00AF7A41" w:rsidP="00AF7A41">
      <w:pPr>
        <w:pStyle w:val="ConsPlusCell"/>
        <w:rPr>
          <w:sz w:val="28"/>
          <w:szCs w:val="28"/>
        </w:rPr>
      </w:pPr>
      <w:r w:rsidRPr="005759B3">
        <w:rPr>
          <w:sz w:val="28"/>
          <w:szCs w:val="28"/>
        </w:rPr>
        <w:t xml:space="preserve">Всего по мероприятиям: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410"/>
        <w:gridCol w:w="2126"/>
        <w:gridCol w:w="1560"/>
      </w:tblGrid>
      <w:tr w:rsidR="00AF7A41" w:rsidRPr="005759B3" w:rsidTr="00592F8B">
        <w:trPr>
          <w:trHeight w:val="299"/>
        </w:trPr>
        <w:tc>
          <w:tcPr>
            <w:tcW w:w="3510" w:type="dxa"/>
          </w:tcPr>
          <w:p w:rsidR="00AF7A41" w:rsidRPr="005759B3" w:rsidRDefault="00AF7A41" w:rsidP="00592F8B">
            <w:pPr>
              <w:pStyle w:val="ConsPlusCell"/>
              <w:jc w:val="both"/>
            </w:pPr>
            <w:r w:rsidRPr="005759B3">
              <w:t>Установка пластиковых окон</w:t>
            </w:r>
          </w:p>
        </w:tc>
        <w:tc>
          <w:tcPr>
            <w:tcW w:w="2410" w:type="dxa"/>
            <w:vAlign w:val="bottom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189,20</w:t>
            </w:r>
          </w:p>
        </w:tc>
        <w:tc>
          <w:tcPr>
            <w:tcW w:w="2126" w:type="dxa"/>
            <w:vAlign w:val="bottom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0,00</w:t>
            </w:r>
          </w:p>
        </w:tc>
        <w:tc>
          <w:tcPr>
            <w:tcW w:w="1560" w:type="dxa"/>
            <w:vAlign w:val="bottom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189,20</w:t>
            </w:r>
          </w:p>
        </w:tc>
      </w:tr>
      <w:tr w:rsidR="00AF7A41" w:rsidRPr="005759B3" w:rsidTr="00592F8B">
        <w:tc>
          <w:tcPr>
            <w:tcW w:w="3510" w:type="dxa"/>
          </w:tcPr>
          <w:p w:rsidR="00AF7A41" w:rsidRPr="005759B3" w:rsidRDefault="00AF7A41" w:rsidP="00592F8B">
            <w:pPr>
              <w:pStyle w:val="ConsPlusCell"/>
              <w:jc w:val="both"/>
            </w:pPr>
            <w:r w:rsidRPr="005759B3">
              <w:t>ИТОГО по всем объектам администрации Смидовичского муниципального района</w:t>
            </w:r>
          </w:p>
        </w:tc>
        <w:tc>
          <w:tcPr>
            <w:tcW w:w="2410" w:type="dxa"/>
            <w:vAlign w:val="bottom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189,20</w:t>
            </w:r>
          </w:p>
        </w:tc>
        <w:tc>
          <w:tcPr>
            <w:tcW w:w="2126" w:type="dxa"/>
            <w:vAlign w:val="bottom"/>
          </w:tcPr>
          <w:p w:rsidR="00AF7A41" w:rsidRPr="005759B3" w:rsidRDefault="00AF7A41" w:rsidP="00592F8B">
            <w:pPr>
              <w:jc w:val="center"/>
            </w:pPr>
            <w:r w:rsidRPr="005759B3">
              <w:t>0,00</w:t>
            </w:r>
          </w:p>
        </w:tc>
        <w:tc>
          <w:tcPr>
            <w:tcW w:w="1560" w:type="dxa"/>
            <w:vAlign w:val="bottom"/>
          </w:tcPr>
          <w:p w:rsidR="00AF7A41" w:rsidRPr="005759B3" w:rsidRDefault="00AF7A41" w:rsidP="00592F8B">
            <w:pPr>
              <w:pStyle w:val="ConsPlusCell"/>
              <w:jc w:val="center"/>
            </w:pPr>
            <w:r w:rsidRPr="005759B3">
              <w:t>189,20</w:t>
            </w:r>
          </w:p>
        </w:tc>
      </w:tr>
    </w:tbl>
    <w:p w:rsidR="00AF7A41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A41" w:rsidRDefault="00AF7A41" w:rsidP="00AF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AF7A41" w:rsidSect="00714073">
          <w:pgSz w:w="11905" w:h="16838"/>
          <w:pgMar w:top="1134" w:right="706" w:bottom="568" w:left="1701" w:header="720" w:footer="720" w:gutter="0"/>
          <w:cols w:space="720"/>
          <w:noEndnote/>
        </w:sectPr>
      </w:pPr>
    </w:p>
    <w:tbl>
      <w:tblPr>
        <w:tblW w:w="4536" w:type="dxa"/>
        <w:tblInd w:w="11307" w:type="dxa"/>
        <w:tblLook w:val="01E0" w:firstRow="1" w:lastRow="1" w:firstColumn="1" w:lastColumn="1" w:noHBand="0" w:noVBand="0"/>
      </w:tblPr>
      <w:tblGrid>
        <w:gridCol w:w="4536"/>
      </w:tblGrid>
      <w:tr w:rsidR="00AF7A41" w:rsidRPr="00B578FD" w:rsidTr="00592F8B">
        <w:tc>
          <w:tcPr>
            <w:tcW w:w="4536" w:type="dxa"/>
            <w:shd w:val="clear" w:color="auto" w:fill="auto"/>
          </w:tcPr>
          <w:p w:rsidR="00AF7A41" w:rsidRPr="00B578FD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</w:t>
            </w:r>
            <w:r w:rsidRPr="00B578FD">
              <w:rPr>
                <w:sz w:val="28"/>
                <w:szCs w:val="28"/>
              </w:rPr>
              <w:t xml:space="preserve">ОЖЕНИЕ № </w:t>
            </w:r>
            <w:r>
              <w:rPr>
                <w:sz w:val="28"/>
                <w:szCs w:val="28"/>
              </w:rPr>
              <w:t>6</w:t>
            </w:r>
          </w:p>
          <w:p w:rsidR="00AF7A41" w:rsidRPr="00B578FD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F7A41" w:rsidRPr="00B578FD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78FD">
              <w:rPr>
                <w:sz w:val="28"/>
                <w:szCs w:val="28"/>
              </w:rPr>
              <w:t>к Программе «Энергосбережение</w:t>
            </w:r>
            <w:r>
              <w:rPr>
                <w:sz w:val="28"/>
                <w:szCs w:val="28"/>
              </w:rPr>
              <w:t xml:space="preserve"> </w:t>
            </w:r>
            <w:r w:rsidRPr="00B578FD">
              <w:rPr>
                <w:sz w:val="28"/>
                <w:szCs w:val="28"/>
              </w:rPr>
              <w:t xml:space="preserve">и повышение энергетической эффективности в муниципальном образовании «Смидовичский муниципальный район» </w:t>
            </w:r>
          </w:p>
          <w:p w:rsidR="00AF7A41" w:rsidRPr="00B578FD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78FD">
              <w:rPr>
                <w:sz w:val="28"/>
                <w:szCs w:val="28"/>
              </w:rPr>
              <w:t>на  2016 – 2017 годы»</w:t>
            </w:r>
          </w:p>
          <w:p w:rsidR="00AF7A41" w:rsidRPr="00B578FD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F7A41" w:rsidRPr="00B578FD" w:rsidRDefault="00AF7A41" w:rsidP="00AF7A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8" w:name="Par1882"/>
      <w:bookmarkEnd w:id="28"/>
      <w:r w:rsidRPr="00B578FD">
        <w:rPr>
          <w:bCs/>
          <w:sz w:val="28"/>
          <w:szCs w:val="28"/>
        </w:rPr>
        <w:t>Целевые показатели</w:t>
      </w:r>
    </w:p>
    <w:p w:rsidR="00AF7A41" w:rsidRPr="00B578FD" w:rsidRDefault="00AF7A41" w:rsidP="00AF7A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78FD">
        <w:rPr>
          <w:bCs/>
          <w:sz w:val="28"/>
          <w:szCs w:val="28"/>
        </w:rPr>
        <w:t xml:space="preserve">энергосбережения и повышения энергетической эффективности по Программе (в соответствии с </w:t>
      </w:r>
      <w:hyperlink r:id="rId9" w:history="1">
        <w:r w:rsidRPr="00E24C61">
          <w:rPr>
            <w:rStyle w:val="ae"/>
            <w:bCs/>
            <w:sz w:val="28"/>
            <w:szCs w:val="28"/>
          </w:rPr>
          <w:t>постановлением</w:t>
        </w:r>
      </w:hyperlink>
      <w:r w:rsidRPr="00B578FD">
        <w:rPr>
          <w:bCs/>
          <w:sz w:val="28"/>
          <w:szCs w:val="28"/>
        </w:rPr>
        <w:t xml:space="preserve"> правительства Российской Федерации от 31.12.2009 </w:t>
      </w:r>
      <w:r>
        <w:rPr>
          <w:bCs/>
          <w:sz w:val="28"/>
          <w:szCs w:val="28"/>
        </w:rPr>
        <w:t>№</w:t>
      </w:r>
      <w:r w:rsidRPr="00B578FD">
        <w:rPr>
          <w:bCs/>
          <w:sz w:val="28"/>
          <w:szCs w:val="28"/>
        </w:rPr>
        <w:t xml:space="preserve"> 1225)</w:t>
      </w:r>
    </w:p>
    <w:tbl>
      <w:tblPr>
        <w:tblW w:w="157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6405"/>
        <w:gridCol w:w="1843"/>
        <w:gridCol w:w="3118"/>
        <w:gridCol w:w="3544"/>
      </w:tblGrid>
      <w:tr w:rsidR="00AF7A41" w:rsidRPr="00E24C61" w:rsidTr="00592F8B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№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Ед. изм.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2017</w:t>
            </w:r>
          </w:p>
        </w:tc>
      </w:tr>
      <w:tr w:rsidR="00AF7A41" w:rsidRPr="00E24C61" w:rsidTr="00592F8B">
        <w:trPr>
          <w:trHeight w:val="5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29" w:name="Par1903"/>
            <w:bookmarkEnd w:id="29"/>
            <w:r w:rsidRPr="00E24C61">
              <w:rPr>
                <w:sz w:val="22"/>
                <w:szCs w:val="22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AF7A41" w:rsidRPr="00E24C61" w:rsidTr="00592F8B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А.1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Доля объемов тепловой энергии (далее – ТЭ),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63,37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63,37</w:t>
            </w:r>
          </w:p>
        </w:tc>
      </w:tr>
      <w:tr w:rsidR="00AF7A41" w:rsidRPr="00E24C61" w:rsidTr="00592F8B">
        <w:trPr>
          <w:trHeight w:val="5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30" w:name="Par2024"/>
            <w:bookmarkEnd w:id="30"/>
            <w:r w:rsidRPr="00E24C61">
              <w:rPr>
                <w:sz w:val="22"/>
                <w:szCs w:val="22"/>
              </w:rPr>
              <w:t>Группа В.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AF7A41" w:rsidRPr="00E24C61" w:rsidTr="00592F8B">
        <w:trPr>
          <w:trHeight w:val="29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В.1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Экономия ТЭ в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тыс. Гкал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0,005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0,00015</w:t>
            </w:r>
          </w:p>
        </w:tc>
      </w:tr>
      <w:tr w:rsidR="00AF7A41" w:rsidRPr="00E24C61" w:rsidTr="00592F8B">
        <w:trPr>
          <w:trHeight w:val="25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В.2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Экономия ТЭ в стоимостном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15900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5247</w:t>
            </w:r>
          </w:p>
        </w:tc>
      </w:tr>
      <w:tr w:rsidR="00AF7A41" w:rsidRPr="00E24C61" w:rsidTr="00592F8B">
        <w:trPr>
          <w:trHeight w:val="5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31" w:name="Par2145"/>
            <w:bookmarkEnd w:id="31"/>
            <w:r w:rsidRPr="00E24C61">
              <w:rPr>
                <w:sz w:val="22"/>
                <w:szCs w:val="22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AF7A41" w:rsidRPr="00E24C61" w:rsidTr="00592F8B">
        <w:trPr>
          <w:trHeight w:val="42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32" w:name="Par2146"/>
            <w:bookmarkEnd w:id="32"/>
            <w:r w:rsidRPr="00E24C61">
              <w:rPr>
                <w:sz w:val="22"/>
                <w:szCs w:val="22"/>
              </w:rPr>
              <w:t>С.1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Уд. расход ТЭ БУ на 1 кв. метр общей площади, расчеты за которую осуществляются с использованием приборов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Гкал/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0,3898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0,3895</w:t>
            </w:r>
          </w:p>
        </w:tc>
      </w:tr>
      <w:tr w:rsidR="00AF7A41" w:rsidRPr="00E24C61" w:rsidTr="00592F8B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С.2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Уд. расход ТЭ БУ на 1 кв. метр общей площади, расчеты за которую осуществляются с применением расчетных способов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Гкал/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0,35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F7A41" w:rsidRPr="00E24C61" w:rsidRDefault="00AF7A41" w:rsidP="0059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C61">
              <w:rPr>
                <w:sz w:val="22"/>
                <w:szCs w:val="22"/>
              </w:rPr>
              <w:t>0,35</w:t>
            </w:r>
          </w:p>
        </w:tc>
      </w:tr>
    </w:tbl>
    <w:p w:rsidR="00AF7A41" w:rsidRPr="00E24C61" w:rsidRDefault="00AF7A41" w:rsidP="00AF7A41">
      <w:pPr>
        <w:widowControl w:val="0"/>
        <w:autoSpaceDE w:val="0"/>
        <w:autoSpaceDN w:val="0"/>
        <w:adjustRightInd w:val="0"/>
        <w:jc w:val="both"/>
      </w:pPr>
    </w:p>
    <w:p w:rsidR="00830C14" w:rsidRPr="00830C14" w:rsidRDefault="00830C14" w:rsidP="00830C14">
      <w:pPr>
        <w:tabs>
          <w:tab w:val="num" w:pos="0"/>
        </w:tabs>
        <w:rPr>
          <w:sz w:val="28"/>
          <w:szCs w:val="28"/>
        </w:rPr>
      </w:pPr>
    </w:p>
    <w:sectPr w:rsidR="00830C14" w:rsidRPr="0083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339" w:rsidRDefault="00AF7A41" w:rsidP="00F7500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D7339" w:rsidRDefault="00AF7A4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FD" w:rsidRDefault="00AF7A4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485CFD" w:rsidRDefault="00AF7A4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F96260"/>
    <w:multiLevelType w:val="multilevel"/>
    <w:tmpl w:val="6D3CFF3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693601A"/>
    <w:multiLevelType w:val="hybridMultilevel"/>
    <w:tmpl w:val="FC7494A8"/>
    <w:lvl w:ilvl="0" w:tplc="33F003E6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84A2399"/>
    <w:multiLevelType w:val="hybridMultilevel"/>
    <w:tmpl w:val="8870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57B74"/>
    <w:multiLevelType w:val="hybridMultilevel"/>
    <w:tmpl w:val="52D6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3F50"/>
    <w:multiLevelType w:val="hybridMultilevel"/>
    <w:tmpl w:val="1E1C85C0"/>
    <w:lvl w:ilvl="0" w:tplc="2CE473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5115F"/>
    <w:multiLevelType w:val="hybridMultilevel"/>
    <w:tmpl w:val="662E5CFC"/>
    <w:lvl w:ilvl="0" w:tplc="B5E6E186">
      <w:start w:val="1"/>
      <w:numFmt w:val="decimal"/>
      <w:lvlText w:val="%1."/>
      <w:lvlJc w:val="left"/>
      <w:pPr>
        <w:ind w:left="156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7A2332"/>
    <w:multiLevelType w:val="hybridMultilevel"/>
    <w:tmpl w:val="DA8264BE"/>
    <w:lvl w:ilvl="0" w:tplc="0238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83F99"/>
    <w:multiLevelType w:val="hybridMultilevel"/>
    <w:tmpl w:val="4128E858"/>
    <w:lvl w:ilvl="0" w:tplc="777AFC14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572B86"/>
    <w:multiLevelType w:val="hybridMultilevel"/>
    <w:tmpl w:val="3364FAF0"/>
    <w:lvl w:ilvl="0" w:tplc="57E44A7C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0">
    <w:nsid w:val="1F727EDA"/>
    <w:multiLevelType w:val="hybridMultilevel"/>
    <w:tmpl w:val="7AAA34D8"/>
    <w:lvl w:ilvl="0" w:tplc="57B897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729F1"/>
    <w:multiLevelType w:val="hybridMultilevel"/>
    <w:tmpl w:val="3A0E97EA"/>
    <w:lvl w:ilvl="0" w:tplc="FB2C72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95998"/>
    <w:multiLevelType w:val="hybridMultilevel"/>
    <w:tmpl w:val="E5A46274"/>
    <w:lvl w:ilvl="0" w:tplc="0B4CBD54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E377B"/>
    <w:multiLevelType w:val="multilevel"/>
    <w:tmpl w:val="8E46A0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D2E0319"/>
    <w:multiLevelType w:val="multilevel"/>
    <w:tmpl w:val="06E8491A"/>
    <w:lvl w:ilvl="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15">
    <w:nsid w:val="380B4BF2"/>
    <w:multiLevelType w:val="hybridMultilevel"/>
    <w:tmpl w:val="A03EFA2E"/>
    <w:lvl w:ilvl="0" w:tplc="4E4AD5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E63"/>
    <w:multiLevelType w:val="hybridMultilevel"/>
    <w:tmpl w:val="0A9C87D8"/>
    <w:lvl w:ilvl="0" w:tplc="0E0C3364">
      <w:start w:val="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F549CE"/>
    <w:multiLevelType w:val="hybridMultilevel"/>
    <w:tmpl w:val="C6AEB288"/>
    <w:lvl w:ilvl="0" w:tplc="B09240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B475F"/>
    <w:multiLevelType w:val="hybridMultilevel"/>
    <w:tmpl w:val="EACC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6096F"/>
    <w:multiLevelType w:val="hybridMultilevel"/>
    <w:tmpl w:val="2CF4D296"/>
    <w:lvl w:ilvl="0" w:tplc="F7B20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A7085"/>
    <w:multiLevelType w:val="hybridMultilevel"/>
    <w:tmpl w:val="4B14B4F6"/>
    <w:lvl w:ilvl="0" w:tplc="6D6C591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BF5212E"/>
    <w:multiLevelType w:val="hybridMultilevel"/>
    <w:tmpl w:val="563A65CA"/>
    <w:lvl w:ilvl="0" w:tplc="034E15E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927DF"/>
    <w:multiLevelType w:val="hybridMultilevel"/>
    <w:tmpl w:val="A5760E82"/>
    <w:lvl w:ilvl="0" w:tplc="5A04CE30">
      <w:start w:val="1"/>
      <w:numFmt w:val="decimal"/>
      <w:lvlText w:val="%1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3">
    <w:nsid w:val="677F40F5"/>
    <w:multiLevelType w:val="hybridMultilevel"/>
    <w:tmpl w:val="6200EFC0"/>
    <w:lvl w:ilvl="0" w:tplc="F812877E">
      <w:start w:val="1"/>
      <w:numFmt w:val="decimal"/>
      <w:lvlText w:val="%1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55486"/>
    <w:multiLevelType w:val="hybridMultilevel"/>
    <w:tmpl w:val="BDF01A5A"/>
    <w:lvl w:ilvl="0" w:tplc="94865ADA">
      <w:start w:val="5"/>
      <w:numFmt w:val="decimal"/>
      <w:lvlText w:val="%1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69AD71E9"/>
    <w:multiLevelType w:val="hybridMultilevel"/>
    <w:tmpl w:val="B72805C0"/>
    <w:lvl w:ilvl="0" w:tplc="88965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85B77"/>
    <w:multiLevelType w:val="hybridMultilevel"/>
    <w:tmpl w:val="4A88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F0FC4"/>
    <w:multiLevelType w:val="hybridMultilevel"/>
    <w:tmpl w:val="1F2A1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D6FD5"/>
    <w:multiLevelType w:val="hybridMultilevel"/>
    <w:tmpl w:val="306614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17AE6"/>
    <w:multiLevelType w:val="multilevel"/>
    <w:tmpl w:val="3D484C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7C755FB1"/>
    <w:multiLevelType w:val="multilevel"/>
    <w:tmpl w:val="C3F8BCC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1">
    <w:nsid w:val="7E210D38"/>
    <w:multiLevelType w:val="hybridMultilevel"/>
    <w:tmpl w:val="AE3A6548"/>
    <w:lvl w:ilvl="0" w:tplc="6F28B4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8"/>
  </w:num>
  <w:num w:numId="8">
    <w:abstractNumId w:val="10"/>
  </w:num>
  <w:num w:numId="9">
    <w:abstractNumId w:val="15"/>
  </w:num>
  <w:num w:numId="10">
    <w:abstractNumId w:val="5"/>
  </w:num>
  <w:num w:numId="11">
    <w:abstractNumId w:val="28"/>
  </w:num>
  <w:num w:numId="12">
    <w:abstractNumId w:val="29"/>
  </w:num>
  <w:num w:numId="13">
    <w:abstractNumId w:val="14"/>
  </w:num>
  <w:num w:numId="14">
    <w:abstractNumId w:val="2"/>
  </w:num>
  <w:num w:numId="15">
    <w:abstractNumId w:val="21"/>
  </w:num>
  <w:num w:numId="16">
    <w:abstractNumId w:val="11"/>
  </w:num>
  <w:num w:numId="17">
    <w:abstractNumId w:val="30"/>
  </w:num>
  <w:num w:numId="18">
    <w:abstractNumId w:val="23"/>
  </w:num>
  <w:num w:numId="19">
    <w:abstractNumId w:val="1"/>
  </w:num>
  <w:num w:numId="20">
    <w:abstractNumId w:val="7"/>
  </w:num>
  <w:num w:numId="21">
    <w:abstractNumId w:val="12"/>
  </w:num>
  <w:num w:numId="22">
    <w:abstractNumId w:val="19"/>
  </w:num>
  <w:num w:numId="23">
    <w:abstractNumId w:val="31"/>
  </w:num>
  <w:num w:numId="24">
    <w:abstractNumId w:val="25"/>
  </w:num>
  <w:num w:numId="25">
    <w:abstractNumId w:val="17"/>
  </w:num>
  <w:num w:numId="26">
    <w:abstractNumId w:val="4"/>
  </w:num>
  <w:num w:numId="27">
    <w:abstractNumId w:val="18"/>
  </w:num>
  <w:num w:numId="28">
    <w:abstractNumId w:val="3"/>
  </w:num>
  <w:num w:numId="29">
    <w:abstractNumId w:val="26"/>
  </w:num>
  <w:num w:numId="30">
    <w:abstractNumId w:val="27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12"/>
    <w:rsid w:val="00044457"/>
    <w:rsid w:val="000503D2"/>
    <w:rsid w:val="000C1E76"/>
    <w:rsid w:val="000C5929"/>
    <w:rsid w:val="00111195"/>
    <w:rsid w:val="00126739"/>
    <w:rsid w:val="00132323"/>
    <w:rsid w:val="00142F5A"/>
    <w:rsid w:val="00146E34"/>
    <w:rsid w:val="001915BF"/>
    <w:rsid w:val="00224081"/>
    <w:rsid w:val="00287C39"/>
    <w:rsid w:val="002D3B54"/>
    <w:rsid w:val="002D51F8"/>
    <w:rsid w:val="002E0608"/>
    <w:rsid w:val="002F1DFF"/>
    <w:rsid w:val="00353B8C"/>
    <w:rsid w:val="003D750E"/>
    <w:rsid w:val="003F7126"/>
    <w:rsid w:val="00410191"/>
    <w:rsid w:val="00416540"/>
    <w:rsid w:val="004314E7"/>
    <w:rsid w:val="00445F87"/>
    <w:rsid w:val="00465629"/>
    <w:rsid w:val="00465C01"/>
    <w:rsid w:val="004960EC"/>
    <w:rsid w:val="00496DD5"/>
    <w:rsid w:val="004B04F2"/>
    <w:rsid w:val="004B531E"/>
    <w:rsid w:val="004B7312"/>
    <w:rsid w:val="004D5520"/>
    <w:rsid w:val="004F07A9"/>
    <w:rsid w:val="00500491"/>
    <w:rsid w:val="00501747"/>
    <w:rsid w:val="00512712"/>
    <w:rsid w:val="005244BD"/>
    <w:rsid w:val="005A6394"/>
    <w:rsid w:val="005B6248"/>
    <w:rsid w:val="005E47D3"/>
    <w:rsid w:val="005F395D"/>
    <w:rsid w:val="00656415"/>
    <w:rsid w:val="00726207"/>
    <w:rsid w:val="00727778"/>
    <w:rsid w:val="007C48B5"/>
    <w:rsid w:val="007D7C77"/>
    <w:rsid w:val="00806FF5"/>
    <w:rsid w:val="00830C14"/>
    <w:rsid w:val="008B577A"/>
    <w:rsid w:val="0095328F"/>
    <w:rsid w:val="00971F5A"/>
    <w:rsid w:val="00A077D4"/>
    <w:rsid w:val="00A36783"/>
    <w:rsid w:val="00A57482"/>
    <w:rsid w:val="00A6647C"/>
    <w:rsid w:val="00AA7F74"/>
    <w:rsid w:val="00AB1D60"/>
    <w:rsid w:val="00AF7A41"/>
    <w:rsid w:val="00B2304A"/>
    <w:rsid w:val="00B24223"/>
    <w:rsid w:val="00B36BBA"/>
    <w:rsid w:val="00B63C60"/>
    <w:rsid w:val="00BA6C77"/>
    <w:rsid w:val="00BC782C"/>
    <w:rsid w:val="00BE22A2"/>
    <w:rsid w:val="00BE3E91"/>
    <w:rsid w:val="00BF1AC1"/>
    <w:rsid w:val="00BF46DF"/>
    <w:rsid w:val="00C1303E"/>
    <w:rsid w:val="00C419E0"/>
    <w:rsid w:val="00C452E9"/>
    <w:rsid w:val="00CD4994"/>
    <w:rsid w:val="00D24738"/>
    <w:rsid w:val="00D60F88"/>
    <w:rsid w:val="00DA2CB3"/>
    <w:rsid w:val="00DF3CC3"/>
    <w:rsid w:val="00F32CB7"/>
    <w:rsid w:val="00F44FAC"/>
    <w:rsid w:val="00F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4E151-D0C6-4295-B6FC-073E5C62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F7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A077D4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3F71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F712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A60FC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FA60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A6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830C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7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AF7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F7A41"/>
    <w:pPr>
      <w:suppressAutoHyphens/>
      <w:spacing w:after="120"/>
    </w:pPr>
    <w:rPr>
      <w:rFonts w:cs="Calibri"/>
      <w:lang w:eastAsia="ar-SA"/>
    </w:rPr>
  </w:style>
  <w:style w:type="character" w:customStyle="1" w:styleId="aa">
    <w:name w:val="Основной текст Знак"/>
    <w:basedOn w:val="a0"/>
    <w:link w:val="a9"/>
    <w:rsid w:val="00AF7A41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b">
    <w:name w:val="Table Grid"/>
    <w:basedOn w:val="a1"/>
    <w:rsid w:val="00AF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F7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rsid w:val="00AF7A41"/>
    <w:pPr>
      <w:spacing w:before="100" w:beforeAutospacing="1" w:after="100" w:afterAutospacing="1"/>
    </w:pPr>
  </w:style>
  <w:style w:type="character" w:styleId="ad">
    <w:name w:val="Emphasis"/>
    <w:qFormat/>
    <w:rsid w:val="00AF7A41"/>
    <w:rPr>
      <w:i/>
      <w:iCs/>
    </w:rPr>
  </w:style>
  <w:style w:type="character" w:styleId="ae">
    <w:name w:val="Hyperlink"/>
    <w:rsid w:val="00AF7A41"/>
    <w:rPr>
      <w:color w:val="0000FF"/>
      <w:u w:val="single"/>
    </w:rPr>
  </w:style>
  <w:style w:type="character" w:customStyle="1" w:styleId="st">
    <w:name w:val="st"/>
    <w:basedOn w:val="a0"/>
    <w:rsid w:val="00AF7A41"/>
  </w:style>
  <w:style w:type="paragraph" w:styleId="af">
    <w:name w:val="header"/>
    <w:basedOn w:val="a"/>
    <w:link w:val="af0"/>
    <w:uiPriority w:val="99"/>
    <w:rsid w:val="00AF7A4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F7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AF7A41"/>
  </w:style>
  <w:style w:type="paragraph" w:styleId="af2">
    <w:name w:val="footer"/>
    <w:basedOn w:val="a"/>
    <w:link w:val="af3"/>
    <w:uiPriority w:val="99"/>
    <w:rsid w:val="00AF7A4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7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rsid w:val="00AF7A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394AEA3D76EB3200F7A20A3DEEC8239A1705549D23CE4C773C08A669C7438C86325FF7C42E50CR1L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5394AEA3D76EB3200F7A20A3DEEC8239A1705549D23CE4C773C08A669C7438C86325FF7C42E50CR1L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394AEA3D76EB3200F7A20A3DEEC8239A1705549D23CE4C773C08A669C7438C86325FF7C42E50CR1L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22</Pages>
  <Words>4234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Юлия</cp:lastModifiedBy>
  <cp:revision>16</cp:revision>
  <cp:lastPrinted>2016-03-11T06:34:00Z</cp:lastPrinted>
  <dcterms:created xsi:type="dcterms:W3CDTF">2016-02-25T05:35:00Z</dcterms:created>
  <dcterms:modified xsi:type="dcterms:W3CDTF">2017-01-27T01:55:00Z</dcterms:modified>
</cp:coreProperties>
</file>